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EB" w:rsidRPr="008B410F" w:rsidRDefault="009B79EB" w:rsidP="008B410F">
      <w:pPr>
        <w:widowControl w:val="0"/>
        <w:spacing w:after="0" w:line="36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8B410F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8B410F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8B41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B79EB" w:rsidRPr="008B410F" w:rsidRDefault="009B79EB" w:rsidP="008B410F">
      <w:pPr>
        <w:widowControl w:val="0"/>
        <w:spacing w:after="0" w:line="36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B79EB" w:rsidRPr="008B410F" w:rsidRDefault="009B79EB" w:rsidP="008B410F">
      <w:pPr>
        <w:widowControl w:val="0"/>
        <w:spacing w:after="0" w:line="36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 xml:space="preserve">«Горкинская средняя общеобразовательная школа» </w:t>
      </w:r>
    </w:p>
    <w:p w:rsidR="009B79EB" w:rsidRPr="008B410F" w:rsidRDefault="009B79EB" w:rsidP="008B410F">
      <w:pPr>
        <w:widowControl w:val="0"/>
        <w:spacing w:after="0" w:line="36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 xml:space="preserve">(МОУ «Горкинская СОШ») </w:t>
      </w:r>
    </w:p>
    <w:p w:rsidR="009B79EB" w:rsidRPr="008B410F" w:rsidRDefault="009B79EB" w:rsidP="008B410F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80" w:type="dxa"/>
        <w:tblLook w:val="04A0"/>
      </w:tblPr>
      <w:tblGrid>
        <w:gridCol w:w="4424"/>
        <w:gridCol w:w="4667"/>
      </w:tblGrid>
      <w:tr w:rsidR="00900B15" w:rsidRPr="008B410F" w:rsidTr="00891E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B15" w:rsidRPr="008B410F" w:rsidRDefault="00900B15" w:rsidP="008B41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B15" w:rsidRPr="008B410F" w:rsidRDefault="008B410F" w:rsidP="008B41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0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00B15" w:rsidRPr="008B410F" w:rsidRDefault="00900B15" w:rsidP="008B41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0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ДиректорМОУ «Горкинская СОШ» </w:t>
            </w:r>
          </w:p>
          <w:p w:rsidR="00900B15" w:rsidRPr="008B410F" w:rsidRDefault="00900B15" w:rsidP="008B41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0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__________________А.А. </w:t>
            </w:r>
            <w:proofErr w:type="spellStart"/>
            <w:r w:rsidRPr="008B410F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</w:p>
          <w:p w:rsidR="00900B15" w:rsidRPr="008B410F" w:rsidRDefault="00900B15" w:rsidP="008B41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0F">
              <w:rPr>
                <w:rFonts w:ascii="Times New Roman" w:hAnsi="Times New Roman" w:cs="Times New Roman"/>
                <w:sz w:val="28"/>
                <w:szCs w:val="28"/>
              </w:rPr>
              <w:t>«__» __________ 2022 года</w:t>
            </w:r>
          </w:p>
          <w:p w:rsidR="00900B15" w:rsidRPr="008B410F" w:rsidRDefault="00900B15" w:rsidP="008B41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9EB" w:rsidRPr="008B410F" w:rsidRDefault="009B79EB" w:rsidP="008B410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9EB" w:rsidRPr="008B410F" w:rsidRDefault="009B79EB" w:rsidP="008B4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B79EB" w:rsidRPr="008B410F" w:rsidRDefault="009B79EB" w:rsidP="008B4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ЛАГЕРЯ </w:t>
      </w:r>
    </w:p>
    <w:p w:rsidR="009B79EB" w:rsidRPr="008B410F" w:rsidRDefault="009B79EB" w:rsidP="008B4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И ПОДРОСТКОВ </w:t>
      </w:r>
    </w:p>
    <w:p w:rsidR="00900B15" w:rsidRPr="008B410F" w:rsidRDefault="00900B15" w:rsidP="008B4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EB" w:rsidRPr="008B410F" w:rsidRDefault="009B79EB" w:rsidP="008B4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 xml:space="preserve">«МЫ НАСЛЕДНИКИ ТРАДАЦИЙ» </w:t>
      </w:r>
    </w:p>
    <w:p w:rsidR="009B79EB" w:rsidRPr="008B410F" w:rsidRDefault="009B79EB" w:rsidP="008B4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>(комплексная, краткосрочная)</w:t>
      </w:r>
    </w:p>
    <w:p w:rsidR="009B79EB" w:rsidRPr="008B410F" w:rsidRDefault="009B79EB" w:rsidP="008B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EB" w:rsidRPr="008B410F" w:rsidRDefault="009B79EB" w:rsidP="008B4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0F">
        <w:rPr>
          <w:rFonts w:ascii="Times New Roman" w:hAnsi="Times New Roman" w:cs="Times New Roman"/>
          <w:sz w:val="28"/>
          <w:szCs w:val="28"/>
        </w:rPr>
        <w:t>Сроки реализации программы: 01.06.2022- 21.06.2022</w:t>
      </w:r>
    </w:p>
    <w:p w:rsidR="009B79EB" w:rsidRPr="008B410F" w:rsidRDefault="009B79EB" w:rsidP="008B4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EB" w:rsidRPr="008B410F" w:rsidRDefault="009B79EB" w:rsidP="008B4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79EB" w:rsidRPr="008B410F" w:rsidRDefault="009B79EB" w:rsidP="008B41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10F">
        <w:rPr>
          <w:rFonts w:ascii="Times New Roman" w:hAnsi="Times New Roman" w:cs="Times New Roman"/>
          <w:sz w:val="28"/>
          <w:szCs w:val="28"/>
        </w:rPr>
        <w:t xml:space="preserve">Составитель программы </w:t>
      </w:r>
    </w:p>
    <w:p w:rsidR="008B410F" w:rsidRPr="008B410F" w:rsidRDefault="008B410F" w:rsidP="008B41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10F">
        <w:rPr>
          <w:rFonts w:ascii="Times New Roman" w:hAnsi="Times New Roman" w:cs="Times New Roman"/>
          <w:sz w:val="28"/>
          <w:szCs w:val="28"/>
        </w:rPr>
        <w:t>Гашкова Людмила Владимировна</w:t>
      </w:r>
    </w:p>
    <w:p w:rsidR="009B79EB" w:rsidRPr="008B410F" w:rsidRDefault="008B410F" w:rsidP="008B41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10F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9B79EB" w:rsidRPr="008B410F" w:rsidRDefault="009B79EB" w:rsidP="008B41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EB" w:rsidRPr="008B410F" w:rsidRDefault="009B79EB" w:rsidP="008B4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0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B410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B410F">
        <w:rPr>
          <w:rFonts w:ascii="Times New Roman" w:hAnsi="Times New Roman" w:cs="Times New Roman"/>
          <w:b/>
          <w:sz w:val="28"/>
          <w:szCs w:val="28"/>
        </w:rPr>
        <w:t>орки, 2022 г.</w:t>
      </w:r>
    </w:p>
    <w:p w:rsidR="00312FC6" w:rsidRPr="00390E24" w:rsidRDefault="00312FC6" w:rsidP="00390E2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70C65" w:rsidRPr="00390E24" w:rsidRDefault="00F70C65" w:rsidP="00390E24">
      <w:pPr>
        <w:tabs>
          <w:tab w:val="right" w:leader="underscore" w:pos="6405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С наступлением летних каникул  особую роль для родителей и учащихся 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занятия детей в летний период. Посещая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</w:t>
      </w:r>
    </w:p>
    <w:p w:rsidR="00F70C65" w:rsidRPr="00390E24" w:rsidRDefault="00F70C65" w:rsidP="00390E24">
      <w:pPr>
        <w:tabs>
          <w:tab w:val="right" w:leader="underscore" w:pos="6405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F70C65" w:rsidRPr="00390E24" w:rsidRDefault="00F70C65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Проведение лагерной смены обусловлено необходимостью: </w:t>
      </w:r>
    </w:p>
    <w:p w:rsidR="00F70C65" w:rsidRPr="00390E24" w:rsidRDefault="00F70C65" w:rsidP="00390E24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- проблема летней занятости детей; </w:t>
      </w:r>
    </w:p>
    <w:p w:rsidR="00F70C65" w:rsidRPr="00390E24" w:rsidRDefault="00F70C65" w:rsidP="00390E24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- укрепление здоровья учащихся;  </w:t>
      </w:r>
    </w:p>
    <w:p w:rsidR="00312FC6" w:rsidRPr="00390E24" w:rsidRDefault="00F70C65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- возможность получить полноценный отдых детям из социально незащищенных категорий семей. </w:t>
      </w:r>
    </w:p>
    <w:p w:rsidR="00F70C65" w:rsidRPr="00390E24" w:rsidRDefault="00312FC6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390E24">
        <w:rPr>
          <w:rFonts w:ascii="Times New Roman" w:hAnsi="Times New Roman" w:cs="Times New Roman"/>
          <w:sz w:val="28"/>
          <w:szCs w:val="28"/>
        </w:rPr>
        <w:t>и педагогическая целесообразность данной программы обусловлена необходимостью передачи русских народных культурно-духовных норм и образцов: нравственных (добро, благо</w:t>
      </w:r>
      <w:proofErr w:type="gramStart"/>
      <w:r w:rsidRPr="00390E24">
        <w:rPr>
          <w:rFonts w:ascii="Times New Roman" w:hAnsi="Times New Roman" w:cs="Times New Roman"/>
          <w:sz w:val="28"/>
          <w:szCs w:val="28"/>
        </w:rPr>
        <w:t>.</w:t>
      </w:r>
      <w:r w:rsidR="00390E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0E24">
        <w:rPr>
          <w:rFonts w:ascii="Times New Roman" w:hAnsi="Times New Roman" w:cs="Times New Roman"/>
          <w:sz w:val="28"/>
          <w:szCs w:val="28"/>
        </w:rPr>
        <w:t xml:space="preserve">юбовь, дружба, долг, честь и т.д.); </w:t>
      </w:r>
      <w:r w:rsidRPr="00390E24">
        <w:rPr>
          <w:rFonts w:ascii="Times New Roman" w:eastAsia="Times New Roman" w:hAnsi="Times New Roman" w:cs="Times New Roman"/>
          <w:sz w:val="28"/>
          <w:szCs w:val="28"/>
        </w:rPr>
        <w:t xml:space="preserve">социальных (трудолюбие, профессия, семья, здоровье и т.д.); политических (гражданская свобода, законность, гражданский мир и др.) – детям для сохранения преемственности поколений, национальной и культурной самоидентификации.  Это в свою очередь, влияет на формирование художественного вкуса человека и его гражданской позиции. </w:t>
      </w:r>
      <w:r w:rsidRPr="00390E24">
        <w:rPr>
          <w:rFonts w:ascii="Times New Roman" w:hAnsi="Times New Roman" w:cs="Times New Roman"/>
          <w:sz w:val="28"/>
          <w:szCs w:val="28"/>
        </w:rPr>
        <w:t xml:space="preserve">Включение детей в процесс деятельности является актуальной, перспективной задачей как с точки зрения государственного и </w:t>
      </w:r>
      <w:r w:rsidRPr="00390E24">
        <w:rPr>
          <w:rFonts w:ascii="Times New Roman" w:hAnsi="Times New Roman" w:cs="Times New Roman"/>
          <w:sz w:val="28"/>
          <w:szCs w:val="28"/>
        </w:rPr>
        <w:lastRenderedPageBreak/>
        <w:t>общественного заказа, так и с точки зрения детей. Эта программа позволяет приобщить детей к таким традиц</w:t>
      </w:r>
      <w:r w:rsidR="00F70C65" w:rsidRPr="00390E24">
        <w:rPr>
          <w:rFonts w:ascii="Times New Roman" w:hAnsi="Times New Roman" w:cs="Times New Roman"/>
          <w:sz w:val="28"/>
          <w:szCs w:val="28"/>
        </w:rPr>
        <w:t xml:space="preserve">ионным ремёслам, как различные росписи,  </w:t>
      </w:r>
      <w:r w:rsidRPr="00390E24">
        <w:rPr>
          <w:rFonts w:ascii="Times New Roman" w:hAnsi="Times New Roman" w:cs="Times New Roman"/>
          <w:sz w:val="28"/>
          <w:szCs w:val="28"/>
        </w:rPr>
        <w:t>изготовление народных игрушек и сувениров</w:t>
      </w:r>
      <w:r w:rsidR="00F70C65" w:rsidRPr="00390E24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390E24">
        <w:rPr>
          <w:rFonts w:ascii="Times New Roman" w:hAnsi="Times New Roman" w:cs="Times New Roman"/>
          <w:sz w:val="28"/>
          <w:szCs w:val="28"/>
        </w:rPr>
        <w:t xml:space="preserve">. А это с одной стороны оказывает благотворное воздействие на формирование их нравственной сферы, развивает эстетические чувства, учит отличать подлинное искусство от подделок массового искусства, с другой стороны, предоставляет возможность овладеть навыками профессиональной деятельности в данных ремёслах, что может облегчить их последующее самоопределение во взрослой жизни. </w:t>
      </w:r>
    </w:p>
    <w:p w:rsidR="00312FC6" w:rsidRPr="00390E24" w:rsidRDefault="00312FC6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390E24">
        <w:rPr>
          <w:rFonts w:ascii="Times New Roman" w:hAnsi="Times New Roman" w:cs="Times New Roman"/>
          <w:sz w:val="28"/>
          <w:szCs w:val="28"/>
        </w:rPr>
        <w:t>заключается в том, что вся деятельность состоит из комплекса учебных, воспитательных, физкультурных мероприятий основанных на русских народных духовных и культурных традициях, и призвана помочь обучающимсяреализовать свои природные задатки. Что должно способствовать в дальнейшем осознанному выбору профессии, а приобретённые личностные качества становлению ребёнка как нравственной личности и ответственного гражданина.</w:t>
      </w:r>
    </w:p>
    <w:p w:rsidR="006C7AE4" w:rsidRPr="00390E24" w:rsidRDefault="006C7AE4" w:rsidP="00390E24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E24">
        <w:rPr>
          <w:rFonts w:ascii="Times New Roman" w:hAnsi="Times New Roman" w:cs="Times New Roman"/>
          <w:b w:val="0"/>
          <w:sz w:val="28"/>
          <w:szCs w:val="28"/>
        </w:rPr>
        <w:t>Участники   программы</w:t>
      </w:r>
    </w:p>
    <w:p w:rsidR="006C7AE4" w:rsidRPr="00390E24" w:rsidRDefault="006C7AE4" w:rsidP="00390E24">
      <w:pPr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E24">
        <w:rPr>
          <w:rFonts w:ascii="Times New Roman" w:hAnsi="Times New Roman" w:cs="Times New Roman"/>
          <w:bCs/>
          <w:sz w:val="28"/>
          <w:szCs w:val="28"/>
        </w:rPr>
        <w:t>Дети от 6,5 до 17 лет</w:t>
      </w:r>
      <w:r w:rsidR="00646DE0" w:rsidRPr="00390E24">
        <w:rPr>
          <w:rFonts w:ascii="Times New Roman" w:hAnsi="Times New Roman" w:cs="Times New Roman"/>
          <w:bCs/>
          <w:sz w:val="28"/>
          <w:szCs w:val="28"/>
        </w:rPr>
        <w:t xml:space="preserve"> – 60 человек</w:t>
      </w:r>
    </w:p>
    <w:p w:rsidR="00312FC6" w:rsidRPr="00390E24" w:rsidRDefault="00312FC6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Понятийный аппарат программы</w:t>
      </w:r>
    </w:p>
    <w:p w:rsidR="00312FC6" w:rsidRPr="00390E24" w:rsidRDefault="00312FC6" w:rsidP="00390E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24">
        <w:rPr>
          <w:rFonts w:ascii="Times New Roman" w:hAnsi="Times New Roman"/>
          <w:sz w:val="28"/>
          <w:szCs w:val="28"/>
        </w:rPr>
        <w:t xml:space="preserve">Физическое здоровье – это энергетический потенциал организма, который обуславливает нормальное функционирование всех систем и органов человека. </w:t>
      </w:r>
    </w:p>
    <w:p w:rsidR="00312FC6" w:rsidRPr="00390E24" w:rsidRDefault="00312FC6" w:rsidP="00390E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24">
        <w:rPr>
          <w:rFonts w:ascii="Times New Roman" w:hAnsi="Times New Roman"/>
          <w:sz w:val="28"/>
          <w:szCs w:val="28"/>
        </w:rPr>
        <w:t>Народная игра – деятельность ребёнка в условных ситуациях, моделирующих реальные;  способ передачи бытового и ритуально-обрядового опыта.</w:t>
      </w:r>
    </w:p>
    <w:p w:rsidR="00312FC6" w:rsidRPr="00390E24" w:rsidRDefault="00312FC6" w:rsidP="00390E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24">
        <w:rPr>
          <w:rFonts w:ascii="Times New Roman" w:hAnsi="Times New Roman"/>
          <w:sz w:val="28"/>
          <w:szCs w:val="28"/>
        </w:rPr>
        <w:t>Народное ремесло – искусное владение какой-либо ручной деятельностью с соблюдением традиционных правил.</w:t>
      </w:r>
    </w:p>
    <w:p w:rsidR="00312FC6" w:rsidRPr="00390E24" w:rsidRDefault="00312FC6" w:rsidP="00390E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24">
        <w:rPr>
          <w:rFonts w:ascii="Times New Roman" w:hAnsi="Times New Roman"/>
          <w:sz w:val="28"/>
          <w:szCs w:val="28"/>
        </w:rPr>
        <w:t>Культурные ценности – нравственные и эстетические идеалы, нормы и образцы поведения, языки и диалекты, национальные традиции и обычаи, фольклор, художественные промыслы и ремёсла и т.д.</w:t>
      </w:r>
    </w:p>
    <w:p w:rsidR="00390E24" w:rsidRDefault="00312FC6" w:rsidP="00390E2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CC00CC"/>
          <w:sz w:val="28"/>
          <w:szCs w:val="28"/>
        </w:rPr>
      </w:pPr>
      <w:r w:rsidRPr="00390E24">
        <w:rPr>
          <w:rFonts w:ascii="Times New Roman" w:hAnsi="Times New Roman"/>
          <w:b/>
          <w:sz w:val="28"/>
          <w:szCs w:val="28"/>
        </w:rPr>
        <w:lastRenderedPageBreak/>
        <w:t>Принципы реализации программы</w:t>
      </w:r>
      <w:r w:rsidRPr="00390E24">
        <w:rPr>
          <w:rFonts w:ascii="Times New Roman" w:hAnsi="Times New Roman"/>
          <w:sz w:val="28"/>
          <w:szCs w:val="28"/>
        </w:rPr>
        <w:t>.</w:t>
      </w:r>
    </w:p>
    <w:p w:rsidR="00312FC6" w:rsidRPr="00390E24" w:rsidRDefault="00312FC6" w:rsidP="00390E2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E24">
        <w:rPr>
          <w:rFonts w:ascii="Times New Roman" w:hAnsi="Times New Roman"/>
          <w:sz w:val="28"/>
          <w:szCs w:val="28"/>
        </w:rPr>
        <w:t>Достигнуть действенного социального эффекта от реализации программы «</w:t>
      </w:r>
      <w:r w:rsidR="00BC38C1" w:rsidRPr="00390E24">
        <w:rPr>
          <w:rFonts w:ascii="Times New Roman" w:hAnsi="Times New Roman"/>
          <w:sz w:val="28"/>
          <w:szCs w:val="28"/>
        </w:rPr>
        <w:t>Мы наследники традиций</w:t>
      </w:r>
      <w:r w:rsidRPr="00390E24">
        <w:rPr>
          <w:rFonts w:ascii="Times New Roman" w:hAnsi="Times New Roman"/>
          <w:sz w:val="28"/>
          <w:szCs w:val="28"/>
        </w:rPr>
        <w:t>» позволяет организация работы в соответствии с принципами:</w:t>
      </w:r>
    </w:p>
    <w:p w:rsidR="00312FC6" w:rsidRPr="00390E24" w:rsidRDefault="00390E24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FC6" w:rsidRPr="00390E24">
        <w:rPr>
          <w:rFonts w:ascii="Times New Roman" w:hAnsi="Times New Roman" w:cs="Times New Roman"/>
          <w:sz w:val="28"/>
          <w:szCs w:val="28"/>
        </w:rPr>
        <w:t>Принцип адресности – деятельно</w:t>
      </w:r>
      <w:r>
        <w:rPr>
          <w:rFonts w:ascii="Times New Roman" w:hAnsi="Times New Roman" w:cs="Times New Roman"/>
          <w:sz w:val="28"/>
          <w:szCs w:val="28"/>
        </w:rPr>
        <w:t>сть направлена на  обучающихся</w:t>
      </w:r>
      <w:r w:rsidR="00BC38C1" w:rsidRPr="00390E24">
        <w:rPr>
          <w:rFonts w:ascii="Times New Roman" w:hAnsi="Times New Roman" w:cs="Times New Roman"/>
          <w:sz w:val="28"/>
          <w:szCs w:val="28"/>
        </w:rPr>
        <w:t>МОУ «Горкинская СОШ».</w:t>
      </w:r>
    </w:p>
    <w:p w:rsidR="00312FC6" w:rsidRPr="00390E24" w:rsidRDefault="00390E24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FC6" w:rsidRPr="00390E2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312FC6" w:rsidRPr="00390E2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312FC6" w:rsidRPr="00390E24">
        <w:rPr>
          <w:rFonts w:ascii="Times New Roman" w:hAnsi="Times New Roman" w:cs="Times New Roman"/>
          <w:sz w:val="28"/>
          <w:szCs w:val="28"/>
        </w:rPr>
        <w:t>, уважения к личности ребенка в сочетании с требовательностью к нему. В соответствии с этим принципом образовательно-воспитательный процесс, строится на доверии, взаимном уважении, авторитете педагога, сотрудничестве, любви, доброжелательности.</w:t>
      </w:r>
    </w:p>
    <w:p w:rsidR="00312FC6" w:rsidRPr="00390E24" w:rsidRDefault="00390E24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FC6" w:rsidRPr="00390E24">
        <w:rPr>
          <w:rFonts w:ascii="Times New Roman" w:hAnsi="Times New Roman" w:cs="Times New Roman"/>
          <w:sz w:val="28"/>
          <w:szCs w:val="28"/>
        </w:rPr>
        <w:t xml:space="preserve">Принцип индивидуализации и дифференциации – развитие каждого ребенка относительно его возрастных, индивидуальных характеристик, имеющегося социального и жизненного опыта, мотивов деятельности, с учетом интересов группы, коллектива. </w:t>
      </w:r>
    </w:p>
    <w:p w:rsidR="00312FC6" w:rsidRPr="00390E24" w:rsidRDefault="00390E24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312FC6" w:rsidRPr="00390E24">
        <w:rPr>
          <w:rFonts w:ascii="Times New Roman" w:hAnsi="Times New Roman" w:cs="Times New Roman"/>
          <w:snapToGrid w:val="0"/>
          <w:sz w:val="28"/>
          <w:szCs w:val="28"/>
        </w:rPr>
        <w:t xml:space="preserve">Принцип </w:t>
      </w:r>
      <w:r w:rsidR="00312FC6" w:rsidRPr="00390E24">
        <w:rPr>
          <w:rFonts w:ascii="Times New Roman" w:hAnsi="Times New Roman" w:cs="Times New Roman"/>
          <w:iCs/>
          <w:sz w:val="28"/>
          <w:szCs w:val="28"/>
        </w:rPr>
        <w:t xml:space="preserve">коллективности </w:t>
      </w:r>
      <w:r w:rsidR="00312FC6" w:rsidRPr="00390E24">
        <w:rPr>
          <w:rFonts w:ascii="Times New Roman" w:hAnsi="Times New Roman" w:cs="Times New Roman"/>
          <w:sz w:val="28"/>
          <w:szCs w:val="28"/>
        </w:rPr>
        <w:t xml:space="preserve"> предполагает организацию творческих дел совместными усилиями педагогического коллектива и воспитанников. Такой подход позволяет каждому внести свой личный вклад в общую работу, проявить свои личные качества: творческие, организаторские, практические, интеллектуальные, трудовые. </w:t>
      </w:r>
    </w:p>
    <w:p w:rsidR="00BC38C1" w:rsidRPr="00390E24" w:rsidRDefault="00BC38C1" w:rsidP="00390E24">
      <w:pPr>
        <w:pStyle w:val="a7"/>
        <w:spacing w:line="360" w:lineRule="auto"/>
        <w:ind w:right="-81" w:firstLine="709"/>
        <w:jc w:val="both"/>
        <w:rPr>
          <w:b w:val="0"/>
          <w:szCs w:val="28"/>
        </w:rPr>
      </w:pPr>
      <w:r w:rsidRPr="00390E24">
        <w:rPr>
          <w:szCs w:val="28"/>
        </w:rPr>
        <w:t>Цель:</w:t>
      </w:r>
      <w:r w:rsidRPr="00390E24">
        <w:rPr>
          <w:b w:val="0"/>
          <w:szCs w:val="28"/>
        </w:rPr>
        <w:t xml:space="preserve"> организация отдыха и </w:t>
      </w:r>
      <w:proofErr w:type="gramStart"/>
      <w:r w:rsidRPr="00390E24">
        <w:rPr>
          <w:b w:val="0"/>
          <w:szCs w:val="28"/>
        </w:rPr>
        <w:t>занятости</w:t>
      </w:r>
      <w:proofErr w:type="gramEnd"/>
      <w:r w:rsidRPr="00390E24">
        <w:rPr>
          <w:b w:val="0"/>
          <w:szCs w:val="28"/>
        </w:rPr>
        <w:t xml:space="preserve"> обучающихся МОУ «Горкинская СОШ» в летний период. </w:t>
      </w:r>
    </w:p>
    <w:p w:rsidR="00BC38C1" w:rsidRPr="00390E24" w:rsidRDefault="00BC38C1" w:rsidP="00390E24">
      <w:pPr>
        <w:tabs>
          <w:tab w:val="center" w:pos="5032"/>
          <w:tab w:val="left" w:pos="67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Создать оптимальные условия для полноценного отдыха; творческого развития личности ребёнка через знакомство с народными ремёслами, русской народной культурой.  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Развивать у детей интерес к русской народной культуре.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Обучить детей </w:t>
      </w:r>
      <w:proofErr w:type="gramStart"/>
      <w:r w:rsidRPr="00390E24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390E24">
        <w:rPr>
          <w:rFonts w:ascii="Times New Roman" w:hAnsi="Times New Roman" w:cs="Times New Roman"/>
          <w:sz w:val="28"/>
          <w:szCs w:val="28"/>
        </w:rPr>
        <w:t xml:space="preserve"> ЗУН в области русских народных ремёслах, через включение в образовательный процесс.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Способствовать развитию у детей  творческих способностей.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lastRenderedPageBreak/>
        <w:t>Формировать у детей  творческие умения и навыки группового и коллективного труда, нравственные качества личности (человеколюбие, честность, уважительное и бережное отношение к традициям народной культуры, уважение к взрослым и сверстникам).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Реализовать творческий потенциал детей в совместной деятельности.</w:t>
      </w:r>
    </w:p>
    <w:p w:rsidR="00BC38C1" w:rsidRPr="00390E24" w:rsidRDefault="00BC38C1" w:rsidP="00390E2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Предполагаемыерезультаты: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самореализация детей в различных сферах творческой и трудовой деятельности, освоение нового социального опыта;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E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0E24">
        <w:rPr>
          <w:rFonts w:ascii="Times New Roman" w:hAnsi="Times New Roman" w:cs="Times New Roman"/>
          <w:sz w:val="28"/>
          <w:szCs w:val="28"/>
        </w:rPr>
        <w:t xml:space="preserve"> начальных трудовых знаний и умений в работе с различными материалами.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E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0E24">
        <w:rPr>
          <w:rFonts w:ascii="Times New Roman" w:hAnsi="Times New Roman" w:cs="Times New Roman"/>
          <w:sz w:val="28"/>
          <w:szCs w:val="28"/>
        </w:rPr>
        <w:t xml:space="preserve"> нравственных, коммуникативных, умений и качеств;</w:t>
      </w:r>
    </w:p>
    <w:p w:rsidR="00BC38C1" w:rsidRPr="00390E24" w:rsidRDefault="00BC38C1" w:rsidP="0039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повышение уровня творческой активности и успешности детей;</w:t>
      </w:r>
    </w:p>
    <w:p w:rsidR="00C60774" w:rsidRPr="00390E24" w:rsidRDefault="00C60774" w:rsidP="00390E24">
      <w:pPr>
        <w:pStyle w:val="a7"/>
        <w:spacing w:line="360" w:lineRule="auto"/>
        <w:ind w:right="-81"/>
        <w:jc w:val="both"/>
        <w:rPr>
          <w:spacing w:val="-4"/>
          <w:szCs w:val="28"/>
        </w:rPr>
      </w:pPr>
      <w:r w:rsidRPr="00390E24">
        <w:rPr>
          <w:spacing w:val="-4"/>
          <w:szCs w:val="28"/>
        </w:rPr>
        <w:t>Основные направления деятельности лагеря</w:t>
      </w:r>
    </w:p>
    <w:p w:rsidR="00C60774" w:rsidRPr="00390E24" w:rsidRDefault="00C60774" w:rsidP="00390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E24">
        <w:rPr>
          <w:rFonts w:ascii="Times New Roman" w:hAnsi="Times New Roman" w:cs="Times New Roman"/>
          <w:b/>
          <w:i/>
          <w:sz w:val="28"/>
          <w:szCs w:val="28"/>
        </w:rPr>
        <w:t>Образовательно-творческое направление</w:t>
      </w:r>
    </w:p>
    <w:p w:rsidR="00C60774" w:rsidRPr="00390E24" w:rsidRDefault="00C60774" w:rsidP="00390E24">
      <w:pPr>
        <w:numPr>
          <w:ilvl w:val="0"/>
          <w:numId w:val="3"/>
        </w:numPr>
        <w:tabs>
          <w:tab w:val="clear" w:pos="720"/>
          <w:tab w:val="left" w:pos="40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приобщение детей  к занятиям по различным видам творчества, проведение конкурсов</w:t>
      </w:r>
      <w:proofErr w:type="gramStart"/>
      <w:r w:rsidRPr="00390E2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90E24">
        <w:rPr>
          <w:rFonts w:ascii="Times New Roman" w:hAnsi="Times New Roman" w:cs="Times New Roman"/>
          <w:sz w:val="28"/>
          <w:szCs w:val="28"/>
        </w:rPr>
        <w:t xml:space="preserve">раздников, концертов, КТД и </w:t>
      </w:r>
      <w:proofErr w:type="spellStart"/>
      <w:r w:rsidRPr="00390E2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90E24">
        <w:rPr>
          <w:rFonts w:ascii="Times New Roman" w:hAnsi="Times New Roman" w:cs="Times New Roman"/>
          <w:sz w:val="28"/>
          <w:szCs w:val="28"/>
        </w:rPr>
        <w:t>;</w:t>
      </w:r>
    </w:p>
    <w:p w:rsidR="007B7238" w:rsidRPr="00390E24" w:rsidRDefault="00C60774" w:rsidP="00390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Cs/>
          <w:sz w:val="28"/>
          <w:szCs w:val="28"/>
        </w:rPr>
        <w:t xml:space="preserve">позволит </w:t>
      </w:r>
      <w:r w:rsidRPr="00390E24">
        <w:rPr>
          <w:rFonts w:ascii="Times New Roman" w:hAnsi="Times New Roman" w:cs="Times New Roman"/>
          <w:sz w:val="28"/>
          <w:szCs w:val="28"/>
        </w:rPr>
        <w:t>включить детей в организацию и проведение гражданско-патриотических мероприятий, участие в которых будет способствовать формированию у них патриотических знаний, чувств, отношений, активной гражданской позиции. Расширить кругозор детей в области истории, культуры, традиций русского народа.</w:t>
      </w:r>
    </w:p>
    <w:p w:rsidR="00C60774" w:rsidRPr="00390E24" w:rsidRDefault="00C60774" w:rsidP="00390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E24">
        <w:rPr>
          <w:rFonts w:ascii="Times New Roman" w:hAnsi="Times New Roman" w:cs="Times New Roman"/>
          <w:b/>
          <w:i/>
          <w:sz w:val="28"/>
          <w:szCs w:val="28"/>
        </w:rPr>
        <w:t>Культурно-нравственное направление</w:t>
      </w:r>
    </w:p>
    <w:p w:rsidR="00C60774" w:rsidRPr="00390E24" w:rsidRDefault="00C60774" w:rsidP="00390E24">
      <w:pPr>
        <w:numPr>
          <w:ilvl w:val="0"/>
          <w:numId w:val="4"/>
        </w:numPr>
        <w:tabs>
          <w:tab w:val="clear" w:pos="720"/>
          <w:tab w:val="left" w:pos="40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E24">
        <w:rPr>
          <w:rFonts w:ascii="Times New Roman" w:hAnsi="Times New Roman" w:cs="Times New Roman"/>
          <w:bCs/>
          <w:sz w:val="28"/>
          <w:szCs w:val="28"/>
        </w:rPr>
        <w:t>проведение народных игр и спортивных соревнований (лапта, городки, третий лишний, гуси-лебеди, палочка-выручалочка, весёлые старты, пионербол и др.).</w:t>
      </w:r>
    </w:p>
    <w:p w:rsidR="00C60774" w:rsidRPr="00390E24" w:rsidRDefault="00C60774" w:rsidP="00390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E24">
        <w:rPr>
          <w:rFonts w:ascii="Times New Roman" w:hAnsi="Times New Roman" w:cs="Times New Roman"/>
          <w:b/>
          <w:i/>
          <w:sz w:val="28"/>
          <w:szCs w:val="28"/>
        </w:rPr>
        <w:t>Интеллектуально-познавательное направление</w:t>
      </w:r>
    </w:p>
    <w:p w:rsidR="00C60774" w:rsidRPr="00390E24" w:rsidRDefault="00C60774" w:rsidP="00390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390E24">
        <w:rPr>
          <w:rFonts w:ascii="Times New Roman" w:hAnsi="Times New Roman" w:cs="Times New Roman"/>
          <w:sz w:val="28"/>
          <w:szCs w:val="28"/>
        </w:rPr>
        <w:t xml:space="preserve"> конкурсов, викторин, КТД интеллектуальной направленности</w:t>
      </w:r>
    </w:p>
    <w:p w:rsidR="00C60774" w:rsidRPr="00390E24" w:rsidRDefault="00C60774" w:rsidP="00390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Организация трудовой деятельности</w:t>
      </w:r>
    </w:p>
    <w:p w:rsidR="00C60774" w:rsidRPr="00390E24" w:rsidRDefault="00C60774" w:rsidP="0039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деятельности в лагере определяется общими целями и задачами воспитания в условиях летнего отдыха. Труд позволяет ребенку вступать в разнообразные отношения с окружающим миром и оставаться при этом самим собой. </w:t>
      </w:r>
      <w:r w:rsidR="005004CF" w:rsidRPr="00390E24">
        <w:rPr>
          <w:rFonts w:ascii="Times New Roman" w:hAnsi="Times New Roman" w:cs="Times New Roman"/>
          <w:sz w:val="28"/>
          <w:szCs w:val="28"/>
        </w:rPr>
        <w:t xml:space="preserve">В процессе формирования </w:t>
      </w:r>
      <w:proofErr w:type="spellStart"/>
      <w:r w:rsidR="005004CF" w:rsidRPr="00390E24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5004CF" w:rsidRPr="00390E24">
        <w:rPr>
          <w:rFonts w:ascii="Times New Roman" w:hAnsi="Times New Roman" w:cs="Times New Roman"/>
          <w:sz w:val="28"/>
          <w:szCs w:val="28"/>
        </w:rPr>
        <w:t xml:space="preserve">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5004CF" w:rsidRPr="00390E24" w:rsidRDefault="005004CF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24">
        <w:rPr>
          <w:rFonts w:ascii="Times New Roman" w:hAnsi="Times New Roman" w:cs="Times New Roman"/>
          <w:b/>
          <w:sz w:val="28"/>
          <w:szCs w:val="28"/>
        </w:rPr>
        <w:t>Формы, методы, приемы учебно-воспитательного процесса</w:t>
      </w:r>
      <w:r w:rsidRPr="00390E24">
        <w:rPr>
          <w:rFonts w:ascii="Times New Roman" w:hAnsi="Times New Roman" w:cs="Times New Roman"/>
          <w:sz w:val="28"/>
          <w:szCs w:val="28"/>
        </w:rPr>
        <w:t>: мастер-классы, беседы, конкурсы, личный пример, убеждение, похвала, поощрение, наглядные и др.</w:t>
      </w:r>
      <w:proofErr w:type="gramEnd"/>
    </w:p>
    <w:p w:rsidR="005004CF" w:rsidRPr="00390E24" w:rsidRDefault="005004CF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24">
        <w:rPr>
          <w:rFonts w:ascii="Times New Roman" w:hAnsi="Times New Roman" w:cs="Times New Roman"/>
          <w:b/>
          <w:sz w:val="28"/>
          <w:szCs w:val="28"/>
        </w:rPr>
        <w:t>Формы воспитательной работы</w:t>
      </w:r>
      <w:r w:rsidRPr="00390E24">
        <w:rPr>
          <w:rFonts w:ascii="Times New Roman" w:hAnsi="Times New Roman" w:cs="Times New Roman"/>
          <w:sz w:val="28"/>
          <w:szCs w:val="28"/>
        </w:rPr>
        <w:t>: мероприятие, игра, дело (КТД: организационные, интеллектуальные, спортивные, развлекательные, художественно-эстетические, трудовые, общественно-полезные и др.).</w:t>
      </w:r>
      <w:proofErr w:type="gramEnd"/>
      <w:r w:rsidRPr="00390E24">
        <w:rPr>
          <w:rFonts w:ascii="Times New Roman" w:hAnsi="Times New Roman" w:cs="Times New Roman"/>
          <w:sz w:val="28"/>
          <w:szCs w:val="28"/>
        </w:rPr>
        <w:t xml:space="preserve"> Работа осуществляется в индивидуальных, групповых, коллективных формах. </w:t>
      </w:r>
    </w:p>
    <w:p w:rsidR="005004CF" w:rsidRPr="00390E24" w:rsidRDefault="005004CF" w:rsidP="00390E24">
      <w:pPr>
        <w:pStyle w:val="a7"/>
        <w:spacing w:line="360" w:lineRule="auto"/>
        <w:ind w:firstLine="709"/>
        <w:jc w:val="both"/>
        <w:rPr>
          <w:b w:val="0"/>
          <w:szCs w:val="28"/>
        </w:rPr>
      </w:pPr>
      <w:r w:rsidRPr="00390E24">
        <w:rPr>
          <w:b w:val="0"/>
          <w:szCs w:val="28"/>
        </w:rPr>
        <w:t xml:space="preserve">Педагогические технологии: в основу организации деятельности положены личностно-ориентированные технологии воспитания: с отдельными участниками, работа в малых группах, работа в коллективе (отряде). </w:t>
      </w:r>
    </w:p>
    <w:p w:rsidR="00646DE0" w:rsidRPr="00390E24" w:rsidRDefault="005004CF" w:rsidP="00390E24">
      <w:pPr>
        <w:pStyle w:val="a7"/>
        <w:spacing w:line="360" w:lineRule="auto"/>
        <w:ind w:firstLine="709"/>
        <w:jc w:val="both"/>
        <w:rPr>
          <w:b w:val="0"/>
          <w:szCs w:val="28"/>
        </w:rPr>
      </w:pPr>
      <w:r w:rsidRPr="00390E24">
        <w:rPr>
          <w:b w:val="0"/>
          <w:szCs w:val="28"/>
        </w:rPr>
        <w:t xml:space="preserve">В работе применяются игровые технологии, </w:t>
      </w:r>
      <w:proofErr w:type="spellStart"/>
      <w:r w:rsidRPr="00390E24">
        <w:rPr>
          <w:b w:val="0"/>
          <w:szCs w:val="28"/>
        </w:rPr>
        <w:t>здоровьесберегающая</w:t>
      </w:r>
      <w:proofErr w:type="spellEnd"/>
      <w:r w:rsidRPr="00390E24">
        <w:rPr>
          <w:b w:val="0"/>
          <w:szCs w:val="28"/>
        </w:rPr>
        <w:t>, технология подготовки и проведения КТД.</w:t>
      </w:r>
    </w:p>
    <w:p w:rsidR="00646DE0" w:rsidRPr="00390E24" w:rsidRDefault="00646DE0" w:rsidP="00390E24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</w:p>
    <w:p w:rsidR="00646DE0" w:rsidRPr="00390E24" w:rsidRDefault="00646DE0" w:rsidP="00390E24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390E24">
        <w:rPr>
          <w:rFonts w:ascii="Times New Roman" w:hAnsi="Times New Roman" w:cs="Times New Roman"/>
          <w:sz w:val="28"/>
          <w:szCs w:val="28"/>
        </w:rPr>
        <w:t>: характеризуется подготовкой к смене. Основные виды деятельности: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разработка педагогической основы программы и сюжетно-игровой модели лагеря;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подбор методического материала на основе учета  тематики   и контингента обучающихся;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оформление помещений;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обучение помощников воспитателей формам и методам работы с детьми и подростками;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lastRenderedPageBreak/>
        <w:t>- психолого-педагогические семинары для педагогического коллектива;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установление внешних связей с социальными учреждениями, учреждениями культуры;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-проведение родительских собраний, анкетирование родителей;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-оформление информационных стендов для обучающихся, родителей;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- размещение информации об организации летнего отдыха </w:t>
      </w:r>
      <w:proofErr w:type="gramStart"/>
      <w:r w:rsidRPr="00390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0E24">
        <w:rPr>
          <w:rFonts w:ascii="Times New Roman" w:hAnsi="Times New Roman" w:cs="Times New Roman"/>
          <w:sz w:val="28"/>
          <w:szCs w:val="28"/>
        </w:rPr>
        <w:t xml:space="preserve"> на школьном сайте.</w:t>
      </w:r>
    </w:p>
    <w:p w:rsidR="00646DE0" w:rsidRPr="00390E24" w:rsidRDefault="00646DE0" w:rsidP="00390E24">
      <w:pPr>
        <w:keepLine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-встреча детей, расселение по возрасту и полу, формирование отрядов;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проведение анкетирования  детей,   с целью определения  их психического состояния и зон тревожности;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-знакомство с законами, традициями и правилами жизнедеятельности лагеря;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-привлечение детей и подростков разных категорий в  кружки по интересам и различные виды КТД;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открытие смены.</w:t>
      </w:r>
    </w:p>
    <w:p w:rsidR="00646DE0" w:rsidRPr="00390E24" w:rsidRDefault="00646DE0" w:rsidP="00390E24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Основной этап:</w:t>
      </w:r>
      <w:r w:rsidRPr="00390E24">
        <w:rPr>
          <w:rFonts w:ascii="Times New Roman" w:hAnsi="Times New Roman" w:cs="Times New Roman"/>
          <w:sz w:val="28"/>
          <w:szCs w:val="28"/>
        </w:rPr>
        <w:t xml:space="preserve"> непосредственная реализация программы.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реализация основной идеи программы;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проведение познавательных, развлекательных, спортивно-массовых мероприятий;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-ежедневный контроль  посещения детей с занесением  отметки в журнале.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наблюдение за состоянием детей со стороны педагогов, медицинских работников, воспитателей.</w:t>
      </w:r>
    </w:p>
    <w:p w:rsidR="00646DE0" w:rsidRPr="00390E24" w:rsidRDefault="00646DE0" w:rsidP="00390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390E24">
        <w:rPr>
          <w:rFonts w:ascii="Times New Roman" w:hAnsi="Times New Roman" w:cs="Times New Roman"/>
          <w:sz w:val="28"/>
          <w:szCs w:val="28"/>
        </w:rPr>
        <w:t xml:space="preserve">: подведение  итогов смены. 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- заключительный </w:t>
      </w:r>
      <w:r w:rsidR="00390E2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390E24">
        <w:rPr>
          <w:rFonts w:ascii="Times New Roman" w:hAnsi="Times New Roman" w:cs="Times New Roman"/>
          <w:sz w:val="28"/>
          <w:szCs w:val="28"/>
        </w:rPr>
        <w:t xml:space="preserve">концерт; 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 - минута отрядного общения; 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 анкетирование детей и их родителей по изучению удовлетворенности  организацией лагерной смены;</w:t>
      </w:r>
    </w:p>
    <w:p w:rsidR="00646DE0" w:rsidRPr="00390E24" w:rsidRDefault="00646DE0" w:rsidP="00390E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E24">
        <w:rPr>
          <w:rFonts w:ascii="Times New Roman" w:hAnsi="Times New Roman" w:cs="Times New Roman"/>
          <w:b/>
          <w:sz w:val="28"/>
          <w:szCs w:val="28"/>
        </w:rPr>
        <w:t>Постлагерный</w:t>
      </w:r>
      <w:proofErr w:type="spellEnd"/>
      <w:r w:rsidRPr="00390E24">
        <w:rPr>
          <w:rFonts w:ascii="Times New Roman" w:hAnsi="Times New Roman" w:cs="Times New Roman"/>
          <w:b/>
          <w:sz w:val="28"/>
          <w:szCs w:val="28"/>
        </w:rPr>
        <w:t xml:space="preserve"> этап: 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lastRenderedPageBreak/>
        <w:t xml:space="preserve">-анализ данных психолого-педагогических диагностик; 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-определение результативности проведения смены согласно критериям и показателям;</w:t>
      </w:r>
    </w:p>
    <w:p w:rsidR="00646DE0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 -анализ предложений по дальнейшему развитию, внесенных детьми, родителями, педагогами; </w:t>
      </w:r>
    </w:p>
    <w:p w:rsidR="005004CF" w:rsidRPr="00390E24" w:rsidRDefault="00646DE0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-анализ качества продуктов социально-творческой деятельности детей. </w:t>
      </w:r>
    </w:p>
    <w:p w:rsidR="005004CF" w:rsidRPr="00390E24" w:rsidRDefault="005004CF" w:rsidP="00390E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Тема лагеря «Мастерская ремесленников»</w:t>
      </w:r>
    </w:p>
    <w:p w:rsidR="005004CF" w:rsidRPr="00390E24" w:rsidRDefault="005004CF" w:rsidP="00390E24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Цели:</w:t>
      </w:r>
    </w:p>
    <w:p w:rsidR="005004CF" w:rsidRPr="00390E24" w:rsidRDefault="005004CF" w:rsidP="00390E24">
      <w:pPr>
        <w:numPr>
          <w:ilvl w:val="0"/>
          <w:numId w:val="6"/>
        </w:numPr>
        <w:tabs>
          <w:tab w:val="left" w:pos="1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расширять кругозор детей в области истории, культуры, традиций русского народа;</w:t>
      </w:r>
    </w:p>
    <w:p w:rsidR="005004CF" w:rsidRPr="00390E24" w:rsidRDefault="005004CF" w:rsidP="00390E24">
      <w:pPr>
        <w:numPr>
          <w:ilvl w:val="0"/>
          <w:numId w:val="6"/>
        </w:numPr>
        <w:tabs>
          <w:tab w:val="left" w:pos="1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возрождать народные традиции через организацию и проведение народных игр, праздников, выставок и др.;</w:t>
      </w:r>
    </w:p>
    <w:p w:rsidR="005004CF" w:rsidRPr="00390E24" w:rsidRDefault="005004CF" w:rsidP="00390E24">
      <w:pPr>
        <w:numPr>
          <w:ilvl w:val="0"/>
          <w:numId w:val="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включить детей в активную образовательную и воспитательную деятельность;</w:t>
      </w:r>
    </w:p>
    <w:p w:rsidR="005004CF" w:rsidRPr="00390E24" w:rsidRDefault="005004CF" w:rsidP="00390E24">
      <w:pPr>
        <w:numPr>
          <w:ilvl w:val="0"/>
          <w:numId w:val="6"/>
        </w:numPr>
        <w:tabs>
          <w:tab w:val="left" w:pos="1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возрождать связь поколений через организацию и проведение совместных творческих и общественно-полезных дел.</w:t>
      </w:r>
    </w:p>
    <w:p w:rsidR="005004CF" w:rsidRPr="00390E24" w:rsidRDefault="005004CF" w:rsidP="00390E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24">
        <w:rPr>
          <w:rFonts w:ascii="Times New Roman" w:hAnsi="Times New Roman" w:cs="Times New Roman"/>
          <w:b/>
          <w:sz w:val="28"/>
          <w:szCs w:val="28"/>
        </w:rPr>
        <w:t>Игровая модель лагеря</w:t>
      </w:r>
    </w:p>
    <w:p w:rsidR="006C7AE4" w:rsidRPr="00390E24" w:rsidRDefault="005004CF" w:rsidP="003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В </w:t>
      </w:r>
      <w:r w:rsidR="006C7AE4" w:rsidRPr="00390E24">
        <w:rPr>
          <w:rFonts w:ascii="Times New Roman" w:hAnsi="Times New Roman" w:cs="Times New Roman"/>
          <w:sz w:val="28"/>
          <w:szCs w:val="28"/>
        </w:rPr>
        <w:t>мастерской есть</w:t>
      </w:r>
      <w:r w:rsidRPr="00390E24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6C7AE4" w:rsidRPr="00390E24">
        <w:rPr>
          <w:rFonts w:ascii="Times New Roman" w:hAnsi="Times New Roman" w:cs="Times New Roman"/>
          <w:sz w:val="28"/>
          <w:szCs w:val="28"/>
        </w:rPr>
        <w:t>а</w:t>
      </w:r>
      <w:r w:rsidRPr="00390E24">
        <w:rPr>
          <w:rFonts w:ascii="Times New Roman" w:hAnsi="Times New Roman" w:cs="Times New Roman"/>
          <w:sz w:val="28"/>
          <w:szCs w:val="28"/>
        </w:rPr>
        <w:t>, которы</w:t>
      </w:r>
      <w:r w:rsidR="006C7AE4" w:rsidRPr="00390E24">
        <w:rPr>
          <w:rFonts w:ascii="Times New Roman" w:hAnsi="Times New Roman" w:cs="Times New Roman"/>
          <w:sz w:val="28"/>
          <w:szCs w:val="28"/>
        </w:rPr>
        <w:t>е</w:t>
      </w:r>
      <w:r w:rsidRPr="00390E24">
        <w:rPr>
          <w:rFonts w:ascii="Times New Roman" w:hAnsi="Times New Roman" w:cs="Times New Roman"/>
          <w:sz w:val="28"/>
          <w:szCs w:val="28"/>
        </w:rPr>
        <w:t xml:space="preserve"> дела</w:t>
      </w:r>
      <w:r w:rsidR="006C7AE4" w:rsidRPr="00390E24">
        <w:rPr>
          <w:rFonts w:ascii="Times New Roman" w:hAnsi="Times New Roman" w:cs="Times New Roman"/>
          <w:sz w:val="28"/>
          <w:szCs w:val="28"/>
        </w:rPr>
        <w:t>ю</w:t>
      </w:r>
      <w:r w:rsidRPr="00390E24">
        <w:rPr>
          <w:rFonts w:ascii="Times New Roman" w:hAnsi="Times New Roman" w:cs="Times New Roman"/>
          <w:sz w:val="28"/>
          <w:szCs w:val="28"/>
        </w:rPr>
        <w:t xml:space="preserve">т очень красивые и качественные </w:t>
      </w:r>
      <w:r w:rsidR="006C7AE4" w:rsidRPr="00390E24">
        <w:rPr>
          <w:rFonts w:ascii="Times New Roman" w:hAnsi="Times New Roman" w:cs="Times New Roman"/>
          <w:sz w:val="28"/>
          <w:szCs w:val="28"/>
        </w:rPr>
        <w:t>изделия из разных материалов</w:t>
      </w:r>
      <w:r w:rsidRPr="00390E24">
        <w:rPr>
          <w:rFonts w:ascii="Times New Roman" w:hAnsi="Times New Roman" w:cs="Times New Roman"/>
          <w:sz w:val="28"/>
          <w:szCs w:val="28"/>
        </w:rPr>
        <w:t>. Он</w:t>
      </w:r>
      <w:r w:rsidR="006C7AE4" w:rsidRPr="00390E24">
        <w:rPr>
          <w:rFonts w:ascii="Times New Roman" w:hAnsi="Times New Roman" w:cs="Times New Roman"/>
          <w:sz w:val="28"/>
          <w:szCs w:val="28"/>
        </w:rPr>
        <w:t>и</w:t>
      </w:r>
      <w:r w:rsidRPr="00390E24">
        <w:rPr>
          <w:rFonts w:ascii="Times New Roman" w:hAnsi="Times New Roman" w:cs="Times New Roman"/>
          <w:sz w:val="28"/>
          <w:szCs w:val="28"/>
        </w:rPr>
        <w:t xml:space="preserve"> набира</w:t>
      </w:r>
      <w:r w:rsidR="006C7AE4" w:rsidRPr="00390E24">
        <w:rPr>
          <w:rFonts w:ascii="Times New Roman" w:hAnsi="Times New Roman" w:cs="Times New Roman"/>
          <w:sz w:val="28"/>
          <w:szCs w:val="28"/>
        </w:rPr>
        <w:t>ю</w:t>
      </w:r>
      <w:r w:rsidRPr="00390E24">
        <w:rPr>
          <w:rFonts w:ascii="Times New Roman" w:hAnsi="Times New Roman" w:cs="Times New Roman"/>
          <w:sz w:val="28"/>
          <w:szCs w:val="28"/>
        </w:rPr>
        <w:t xml:space="preserve">т себе учеников. Все участники </w:t>
      </w:r>
      <w:r w:rsidR="006C7AE4" w:rsidRPr="00390E24">
        <w:rPr>
          <w:rFonts w:ascii="Times New Roman" w:hAnsi="Times New Roman" w:cs="Times New Roman"/>
          <w:sz w:val="28"/>
          <w:szCs w:val="28"/>
        </w:rPr>
        <w:t>лагеря</w:t>
      </w:r>
      <w:r w:rsidRPr="00390E24">
        <w:rPr>
          <w:rFonts w:ascii="Times New Roman" w:hAnsi="Times New Roman" w:cs="Times New Roman"/>
          <w:sz w:val="28"/>
          <w:szCs w:val="28"/>
        </w:rPr>
        <w:t xml:space="preserve"> отправляются в путь, в </w:t>
      </w:r>
      <w:r w:rsidR="006C7AE4" w:rsidRPr="00390E24">
        <w:rPr>
          <w:rFonts w:ascii="Times New Roman" w:hAnsi="Times New Roman" w:cs="Times New Roman"/>
          <w:sz w:val="28"/>
          <w:szCs w:val="28"/>
        </w:rPr>
        <w:t>мастерскую</w:t>
      </w:r>
      <w:r w:rsidRPr="00390E24">
        <w:rPr>
          <w:rFonts w:ascii="Times New Roman" w:hAnsi="Times New Roman" w:cs="Times New Roman"/>
          <w:sz w:val="28"/>
          <w:szCs w:val="28"/>
        </w:rPr>
        <w:t>, чтобы стать учениками Мастер</w:t>
      </w:r>
      <w:r w:rsidR="006C7AE4" w:rsidRPr="00390E24">
        <w:rPr>
          <w:rFonts w:ascii="Times New Roman" w:hAnsi="Times New Roman" w:cs="Times New Roman"/>
          <w:sz w:val="28"/>
          <w:szCs w:val="28"/>
        </w:rPr>
        <w:t>ов</w:t>
      </w:r>
      <w:r w:rsidRPr="00390E24">
        <w:rPr>
          <w:rFonts w:ascii="Times New Roman" w:hAnsi="Times New Roman" w:cs="Times New Roman"/>
          <w:sz w:val="28"/>
          <w:szCs w:val="28"/>
        </w:rPr>
        <w:t xml:space="preserve">. Для этого необходимо всегда </w:t>
      </w:r>
      <w:r w:rsidRPr="00390E24">
        <w:rPr>
          <w:rFonts w:ascii="Times New Roman" w:hAnsi="Times New Roman" w:cs="Times New Roman"/>
          <w:bCs/>
          <w:sz w:val="28"/>
          <w:szCs w:val="28"/>
        </w:rPr>
        <w:t xml:space="preserve">стараться </w:t>
      </w:r>
      <w:r w:rsidRPr="00390E24">
        <w:rPr>
          <w:rFonts w:ascii="Times New Roman" w:hAnsi="Times New Roman" w:cs="Times New Roman"/>
          <w:sz w:val="28"/>
          <w:szCs w:val="28"/>
        </w:rPr>
        <w:t xml:space="preserve">помнить и </w:t>
      </w:r>
      <w:r w:rsidRPr="00390E24">
        <w:rPr>
          <w:rFonts w:ascii="Times New Roman" w:hAnsi="Times New Roman" w:cs="Times New Roman"/>
          <w:bCs/>
          <w:sz w:val="28"/>
          <w:szCs w:val="28"/>
        </w:rPr>
        <w:t xml:space="preserve">соблюдать </w:t>
      </w:r>
      <w:r w:rsidRPr="00390E24">
        <w:rPr>
          <w:rFonts w:ascii="Times New Roman" w:hAnsi="Times New Roman" w:cs="Times New Roman"/>
          <w:sz w:val="28"/>
          <w:szCs w:val="28"/>
        </w:rPr>
        <w:t>5 прав</w:t>
      </w:r>
      <w:r w:rsidR="006C7AE4" w:rsidRPr="00390E24">
        <w:rPr>
          <w:rFonts w:ascii="Times New Roman" w:hAnsi="Times New Roman" w:cs="Times New Roman"/>
          <w:sz w:val="28"/>
          <w:szCs w:val="28"/>
        </w:rPr>
        <w:t>ил, чтобы быть учениками Мастеров</w:t>
      </w:r>
      <w:r w:rsidRPr="00390E2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C7AE4" w:rsidRPr="00390E24" w:rsidRDefault="006C7AE4" w:rsidP="002A2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В</w:t>
      </w:r>
      <w:r w:rsidR="005004CF" w:rsidRPr="00390E24">
        <w:rPr>
          <w:rFonts w:ascii="Times New Roman" w:hAnsi="Times New Roman" w:cs="Times New Roman"/>
          <w:sz w:val="28"/>
          <w:szCs w:val="28"/>
        </w:rPr>
        <w:t xml:space="preserve">о-первых, они смогут сделать много полезных вещей в своей жизни, но только если они доверятся зову своего сердца. И дадут другим людям то, чем обладают сами. </w:t>
      </w:r>
    </w:p>
    <w:p w:rsidR="005004CF" w:rsidRPr="00390E24" w:rsidRDefault="005004CF" w:rsidP="002A2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>Во-вторых: они  могут испытывать трудности, оттачивая свои навыки и умения, преодолевая их. Но эти трудности необходимы, чтобы они стали сильнее.</w:t>
      </w:r>
    </w:p>
    <w:p w:rsidR="006C7AE4" w:rsidRPr="00390E24" w:rsidRDefault="005004CF" w:rsidP="00390E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В-третьих: У них будет возможность исправить любую ошибку, которую они допустят. </w:t>
      </w:r>
    </w:p>
    <w:p w:rsidR="006C7AE4" w:rsidRPr="00390E24" w:rsidRDefault="005004CF" w:rsidP="002A2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lastRenderedPageBreak/>
        <w:t xml:space="preserve">В-четвертых: Самое важное, что у них есть — это всегда то, что находится внутри них. </w:t>
      </w:r>
    </w:p>
    <w:p w:rsidR="005004CF" w:rsidRPr="00390E24" w:rsidRDefault="005004CF" w:rsidP="002A2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И пятое: Каким путём они бы ни шли, они должны оставить о себе хорошую память. Вне зависимости от жизненных ситуаций и обстоятельств, они должны продолжать выполнять то, что обязались сделать. </w:t>
      </w:r>
    </w:p>
    <w:p w:rsidR="005004CF" w:rsidRDefault="005004CF" w:rsidP="008E3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4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6C7AE4" w:rsidRPr="00390E24">
        <w:rPr>
          <w:rFonts w:ascii="Times New Roman" w:hAnsi="Times New Roman" w:cs="Times New Roman"/>
          <w:sz w:val="28"/>
          <w:szCs w:val="28"/>
        </w:rPr>
        <w:t>пребывания в лагере</w:t>
      </w:r>
      <w:r w:rsidRPr="00390E24">
        <w:rPr>
          <w:rFonts w:ascii="Times New Roman" w:hAnsi="Times New Roman" w:cs="Times New Roman"/>
          <w:sz w:val="28"/>
          <w:szCs w:val="28"/>
        </w:rPr>
        <w:t xml:space="preserve"> дети осваивают элементы народных ремёсел, выполняет  творческие работы, участвуют в коллективных творческих и физкультурных мероприятиях. Активно занимаясь изучением ремёсел и участвуя в мероприятиях, они смогут стать учениками Мастер</w:t>
      </w:r>
      <w:r w:rsidR="006C7AE4" w:rsidRPr="00390E24">
        <w:rPr>
          <w:rFonts w:ascii="Times New Roman" w:hAnsi="Times New Roman" w:cs="Times New Roman"/>
          <w:sz w:val="28"/>
          <w:szCs w:val="28"/>
        </w:rPr>
        <w:t>ов</w:t>
      </w:r>
      <w:r w:rsidRPr="00390E24">
        <w:rPr>
          <w:rFonts w:ascii="Times New Roman" w:hAnsi="Times New Roman" w:cs="Times New Roman"/>
          <w:sz w:val="28"/>
          <w:szCs w:val="28"/>
        </w:rPr>
        <w:t>.</w:t>
      </w: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D10" w:rsidRDefault="008E38DF" w:rsidP="008E3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сетка</w:t>
      </w:r>
    </w:p>
    <w:tbl>
      <w:tblPr>
        <w:tblStyle w:val="a3"/>
        <w:tblW w:w="0" w:type="auto"/>
        <w:tblLook w:val="04A0"/>
      </w:tblPr>
      <w:tblGrid>
        <w:gridCol w:w="2463"/>
        <w:gridCol w:w="4828"/>
        <w:gridCol w:w="2280"/>
      </w:tblGrid>
      <w:tr w:rsidR="008E38DF" w:rsidTr="008E38DF">
        <w:tc>
          <w:tcPr>
            <w:tcW w:w="2463" w:type="dxa"/>
          </w:tcPr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828" w:type="dxa"/>
          </w:tcPr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80" w:type="dxa"/>
          </w:tcPr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первый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01.06.2022</w:t>
            </w:r>
          </w:p>
          <w:p w:rsidR="00B86A44" w:rsidRPr="00B86A44" w:rsidRDefault="00B86A44" w:rsidP="00B8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Защиты Детей»</w:t>
            </w:r>
          </w:p>
        </w:tc>
        <w:tc>
          <w:tcPr>
            <w:tcW w:w="4828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2.Знакомство с планом дня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.Праздничная программа «День защиты детей»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9B0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легендой смены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.Проектирование отрядных комнат;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принятие правил поведения в лагере (проведение инструктажа)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B0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бустройство мест жительства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-выборы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командиров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отряда.</w:t>
            </w:r>
          </w:p>
          <w:p w:rsidR="009E322C" w:rsidRPr="0071656A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Минутки безопасности.</w:t>
            </w:r>
          </w:p>
          <w:p w:rsidR="008E38DF" w:rsidRPr="0071656A" w:rsidRDefault="009E322C" w:rsidP="006A2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8E38DF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заря.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второй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02.06.2022</w:t>
            </w: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8E38DF" w:rsidRPr="009E322C" w:rsidRDefault="009E322C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22C">
              <w:rPr>
                <w:rFonts w:ascii="Times New Roman" w:hAnsi="Times New Roman" w:cs="Times New Roman"/>
                <w:bCs/>
                <w:sz w:val="28"/>
                <w:szCs w:val="28"/>
              </w:rPr>
              <w:t>«Мы – славяне»</w:t>
            </w:r>
          </w:p>
        </w:tc>
        <w:tc>
          <w:tcPr>
            <w:tcW w:w="4828" w:type="dxa"/>
          </w:tcPr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Минутка здоровья «Мой рост, мой вес»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лагеря «Мастерская ремесленников»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175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Рисунки на асфальте «Весёлое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дружное</w:t>
            </w:r>
            <w:r w:rsidRPr="00175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лето!»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0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мастерской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«Русские посиделки»</w:t>
            </w:r>
          </w:p>
          <w:p w:rsidR="009E322C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Минутки безопасности.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трети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03.06.2022</w:t>
            </w:r>
          </w:p>
          <w:p w:rsidR="008E38DF" w:rsidRPr="00B86A44" w:rsidRDefault="00B86A44" w:rsidP="00B8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4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здоровый образ жизни»</w:t>
            </w:r>
          </w:p>
        </w:tc>
        <w:tc>
          <w:tcPr>
            <w:tcW w:w="4828" w:type="dxa"/>
          </w:tcPr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</w:p>
          <w:p w:rsidR="008E38DF" w:rsidRPr="001F76CD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1F76CD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развлекательное мероприятие «</w:t>
            </w:r>
            <w:r w:rsidR="00B86A44">
              <w:rPr>
                <w:rFonts w:ascii="Times New Roman" w:hAnsi="Times New Roman" w:cs="Times New Roman"/>
                <w:sz w:val="28"/>
                <w:szCs w:val="28"/>
              </w:rPr>
              <w:t>На страже здоровья</w:t>
            </w:r>
            <w:r w:rsidRPr="001F76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Pr="001F76CD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«Движение это жизнь»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E80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мастерской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асфальте «</w:t>
            </w:r>
            <w:r w:rsidR="00B86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Дорога и безопасность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B86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«Береги своё здоровье»</w:t>
            </w:r>
            <w:r w:rsidRPr="00DD4B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9E322C" w:rsidRPr="009E322C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C">
              <w:rPr>
                <w:rFonts w:ascii="Times New Roman" w:hAnsi="Times New Roman" w:cs="Times New Roman"/>
                <w:sz w:val="28"/>
                <w:szCs w:val="28"/>
              </w:rPr>
              <w:t>7. Минутки безопасности.</w:t>
            </w:r>
          </w:p>
          <w:p w:rsidR="008E38DF" w:rsidRPr="0071656A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четверты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06.06.2022</w:t>
            </w:r>
          </w:p>
          <w:p w:rsidR="008E38DF" w:rsidRPr="00B86A44" w:rsidRDefault="00B86A44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44">
              <w:rPr>
                <w:rFonts w:ascii="Times New Roman" w:hAnsi="Times New Roman" w:cs="Times New Roman"/>
                <w:bCs/>
                <w:sz w:val="28"/>
                <w:szCs w:val="28"/>
              </w:rPr>
              <w:t>«По сказкам Пушкина»</w:t>
            </w:r>
          </w:p>
        </w:tc>
        <w:tc>
          <w:tcPr>
            <w:tcW w:w="4828" w:type="dxa"/>
          </w:tcPr>
          <w:p w:rsidR="008E38DF" w:rsidRPr="00FA16C0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A44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2. Игра «</w:t>
            </w:r>
            <w:r w:rsidR="00B86A44">
              <w:rPr>
                <w:rFonts w:ascii="Times New Roman" w:hAnsi="Times New Roman" w:cs="Times New Roman"/>
                <w:sz w:val="28"/>
                <w:szCs w:val="28"/>
              </w:rPr>
              <w:t>Сказки А.С. Пушкина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E38DF" w:rsidRPr="00FA16C0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Конкурс инсценировок сказок Пушкина</w:t>
            </w:r>
          </w:p>
          <w:p w:rsidR="008E38DF" w:rsidRPr="00FA16C0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мастерской «Очень умелые ручки»</w:t>
            </w:r>
          </w:p>
          <w:p w:rsidR="008E38DF" w:rsidRPr="00FA16C0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5.Спортивные соревнования «</w:t>
            </w:r>
            <w:r w:rsidR="00B86A44">
              <w:rPr>
                <w:rFonts w:ascii="Times New Roman" w:hAnsi="Times New Roman" w:cs="Times New Roman"/>
                <w:sz w:val="28"/>
                <w:szCs w:val="28"/>
              </w:rPr>
              <w:t>Богатыри 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Default="00B86A44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>. Конкурс рисунков «</w:t>
            </w:r>
            <w:proofErr w:type="gramStart"/>
            <w:r w:rsidR="008E38DF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</w:t>
            </w:r>
          </w:p>
          <w:p w:rsidR="009E322C" w:rsidRPr="00FA16C0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Минутки безопасности.</w:t>
            </w:r>
          </w:p>
          <w:p w:rsidR="008E38DF" w:rsidRPr="00D74DF8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38DF"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пяты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07.06.2022</w:t>
            </w:r>
          </w:p>
          <w:p w:rsidR="008E38DF" w:rsidRPr="009E322C" w:rsidRDefault="009E322C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22C">
              <w:rPr>
                <w:rFonts w:ascii="Times New Roman" w:hAnsi="Times New Roman" w:cs="Times New Roman"/>
                <w:bCs/>
                <w:sz w:val="28"/>
                <w:szCs w:val="28"/>
              </w:rPr>
              <w:t>«День музеев»</w:t>
            </w:r>
          </w:p>
        </w:tc>
        <w:tc>
          <w:tcPr>
            <w:tcW w:w="4828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5337E">
              <w:rPr>
                <w:rFonts w:ascii="Times New Roman" w:hAnsi="Times New Roman" w:cs="Times New Roman"/>
                <w:sz w:val="28"/>
                <w:szCs w:val="28"/>
              </w:rPr>
              <w:t>Час познаний «</w:t>
            </w:r>
            <w:r w:rsidR="009E322C">
              <w:rPr>
                <w:rFonts w:ascii="Times New Roman" w:hAnsi="Times New Roman" w:cs="Times New Roman"/>
                <w:sz w:val="28"/>
                <w:szCs w:val="28"/>
              </w:rPr>
              <w:t>История музеев</w:t>
            </w:r>
            <w:r w:rsidRPr="00053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E322C" w:rsidRPr="006B6B3B">
              <w:rPr>
                <w:rFonts w:ascii="Times New Roman" w:hAnsi="Times New Roman" w:cs="Times New Roman"/>
                <w:sz w:val="28"/>
                <w:szCs w:val="28"/>
              </w:rPr>
              <w:t>Мероприятие: «Мир славянской игрушки»</w:t>
            </w:r>
            <w:r w:rsidR="009E3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Pr="009E322C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22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</w:t>
            </w:r>
            <w:r w:rsidR="009E322C" w:rsidRPr="006B6B3B">
              <w:rPr>
                <w:rFonts w:ascii="Times New Roman" w:hAnsi="Times New Roman" w:cs="Times New Roman"/>
                <w:sz w:val="28"/>
                <w:szCs w:val="28"/>
              </w:rPr>
              <w:t>«Изготовление кукол-оберегов»</w:t>
            </w:r>
          </w:p>
          <w:p w:rsidR="008E38DF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38DF" w:rsidRPr="006B6B3B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="008E38DF" w:rsidRPr="006B6B3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8E38DF" w:rsidRPr="006B6B3B">
              <w:rPr>
                <w:rFonts w:ascii="Times New Roman" w:hAnsi="Times New Roman" w:cs="Times New Roman"/>
                <w:sz w:val="28"/>
                <w:szCs w:val="28"/>
              </w:rPr>
              <w:t>ласс «Культура разных народов».</w:t>
            </w:r>
          </w:p>
          <w:p w:rsidR="008E38DF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  <w:p w:rsidR="008E38DF" w:rsidRPr="001D6A63" w:rsidRDefault="009E322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Pr="009E322C" w:rsidRDefault="009E322C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22C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шесто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08.06.2022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9E322C" w:rsidRPr="009E322C" w:rsidRDefault="009E322C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22C">
              <w:rPr>
                <w:rFonts w:ascii="Times New Roman" w:hAnsi="Times New Roman" w:cs="Times New Roman"/>
                <w:bCs/>
                <w:sz w:val="28"/>
                <w:szCs w:val="28"/>
              </w:rPr>
              <w:t>«Юные инспектора дорожного движения»</w:t>
            </w:r>
          </w:p>
        </w:tc>
        <w:tc>
          <w:tcPr>
            <w:tcW w:w="4828" w:type="dxa"/>
          </w:tcPr>
          <w:p w:rsidR="008E38DF" w:rsidRPr="00FD4064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22C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«Твоя безопасность на дороге»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9E322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9E322C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«Безопасность на дороге»</w:t>
            </w:r>
          </w:p>
          <w:p w:rsidR="008E38DF" w:rsidRPr="00FD4064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национальных игр на свежем воздухе</w:t>
            </w:r>
          </w:p>
          <w:p w:rsidR="008E38DF" w:rsidRPr="00FD4064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>Мы за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Pr="00FD4064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  <w:p w:rsidR="008E38DF" w:rsidRPr="00FD4064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FD4064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FD4064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Pr="00FD4064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седьмой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09.06.2022</w:t>
            </w:r>
          </w:p>
          <w:p w:rsidR="008E38DF" w:rsidRPr="00D44AB6" w:rsidRDefault="00D44AB6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AB6">
              <w:rPr>
                <w:rFonts w:ascii="Times New Roman" w:hAnsi="Times New Roman" w:cs="Times New Roman"/>
                <w:bCs/>
                <w:sz w:val="28"/>
                <w:szCs w:val="28"/>
              </w:rPr>
              <w:t>«Необычное в обычном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28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 xml:space="preserve"> поездка в «музей </w:t>
            </w:r>
            <w:proofErr w:type="spellStart"/>
            <w:r w:rsidR="00D44AB6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="00D44AB6">
              <w:rPr>
                <w:rFonts w:ascii="Times New Roman" w:hAnsi="Times New Roman" w:cs="Times New Roman"/>
                <w:sz w:val="28"/>
                <w:szCs w:val="28"/>
              </w:rPr>
              <w:t>» 1 отряд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Игра «Цветок папоротника» (поиски клада)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Конкурс  рисунков  «</w:t>
            </w:r>
            <w:proofErr w:type="gramStart"/>
            <w:r w:rsidR="00D44AB6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="00D44AB6">
              <w:rPr>
                <w:rFonts w:ascii="Times New Roman" w:hAnsi="Times New Roman" w:cs="Times New Roman"/>
                <w:sz w:val="28"/>
                <w:szCs w:val="28"/>
              </w:rPr>
              <w:t xml:space="preserve"> рядом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Pr="00B87A25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AB6" w:rsidRPr="00D44AB6">
              <w:rPr>
                <w:rFonts w:ascii="Times New Roman" w:hAnsi="Times New Roman" w:cs="Times New Roman"/>
                <w:sz w:val="28"/>
                <w:szCs w:val="28"/>
              </w:rPr>
              <w:t>Беседа «Необычные предметы»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безопасности.</w:t>
            </w:r>
          </w:p>
          <w:p w:rsidR="008E38DF" w:rsidRPr="005C30A6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восьмо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10.06.2022</w:t>
            </w:r>
          </w:p>
          <w:p w:rsidR="008E38DF" w:rsidRPr="00D44AB6" w:rsidRDefault="00D44AB6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AB6">
              <w:rPr>
                <w:rFonts w:ascii="Times New Roman" w:hAnsi="Times New Roman" w:cs="Times New Roman"/>
                <w:bCs/>
                <w:sz w:val="28"/>
                <w:szCs w:val="28"/>
              </w:rPr>
              <w:t>«День России»</w:t>
            </w:r>
          </w:p>
        </w:tc>
        <w:tc>
          <w:tcPr>
            <w:tcW w:w="4828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Урок-викторина «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>Россия – наша страна»</w:t>
            </w:r>
          </w:p>
          <w:p w:rsidR="008E38DF" w:rsidRDefault="00D44AB6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755A9">
              <w:rPr>
                <w:rFonts w:ascii="Times New Roman" w:hAnsi="Times New Roman" w:cs="Times New Roman"/>
                <w:sz w:val="28"/>
                <w:szCs w:val="28"/>
              </w:rPr>
              <w:t xml:space="preserve"> Концерт «Это всё моя Россия».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«Славянские забавы» (разучивание подвижных народных игр славян)</w:t>
            </w:r>
          </w:p>
          <w:p w:rsidR="008E38DF" w:rsidRPr="002B3039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  <w:p w:rsidR="008E38DF" w:rsidRPr="005C30A6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девяты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14.06.2022</w:t>
            </w:r>
          </w:p>
          <w:p w:rsidR="008E38DF" w:rsidRPr="00D44AB6" w:rsidRDefault="00D44AB6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«Юные пожарные» </w:t>
            </w:r>
          </w:p>
        </w:tc>
        <w:tc>
          <w:tcPr>
            <w:tcW w:w="4828" w:type="dxa"/>
          </w:tcPr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2.Час познаний и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55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4AB6">
              <w:rPr>
                <w:rFonts w:ascii="Times New Roman" w:hAnsi="Times New Roman" w:cs="Times New Roman"/>
                <w:sz w:val="28"/>
                <w:szCs w:val="28"/>
              </w:rPr>
              <w:t>Экскурсии в пожарную часть.</w:t>
            </w:r>
          </w:p>
          <w:p w:rsidR="008E38DF" w:rsidRPr="00DD4B2E" w:rsidRDefault="008E38DF" w:rsidP="00891EC0">
            <w:pPr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46BEC">
              <w:rPr>
                <w:rFonts w:ascii="Times New Roman" w:hAnsi="Times New Roman" w:cs="Times New Roman"/>
                <w:sz w:val="28"/>
                <w:szCs w:val="28"/>
              </w:rPr>
              <w:t xml:space="preserve"> Учебная эвакуация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46BEC" w:rsidRPr="005D3C0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</w:t>
            </w:r>
            <w:r w:rsidR="00246BEC">
              <w:rPr>
                <w:rFonts w:ascii="Times New Roman" w:hAnsi="Times New Roman" w:cs="Times New Roman"/>
                <w:sz w:val="28"/>
                <w:szCs w:val="28"/>
              </w:rPr>
              <w:t>в «Огонь – друг или враг</w:t>
            </w:r>
            <w:r w:rsidR="00246BEC" w:rsidRPr="005D3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46BEC" w:rsidRPr="00DD4B2E">
              <w:rPr>
                <w:rFonts w:ascii="Times New Roman" w:hAnsi="Times New Roman" w:cs="Times New Roman"/>
                <w:sz w:val="28"/>
                <w:szCs w:val="28"/>
              </w:rPr>
              <w:t>Игры и эстафеты на свежем воздухе</w:t>
            </w:r>
          </w:p>
          <w:p w:rsidR="00246BEC" w:rsidRDefault="008E38DF" w:rsidP="00246BEC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46BEC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  <w:p w:rsidR="008E38DF" w:rsidRPr="005C30A6" w:rsidRDefault="00246BEC" w:rsidP="00246BEC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Отрядные комнаты </w:t>
            </w:r>
          </w:p>
          <w:p w:rsidR="008E38DF" w:rsidRPr="00246BEC" w:rsidRDefault="00246BEC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BEC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Пожарная часть</w:t>
            </w: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десяты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15.06.2022</w:t>
            </w:r>
          </w:p>
          <w:p w:rsidR="008E38DF" w:rsidRPr="00246BEC" w:rsidRDefault="00246BEC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 рассказам Д.Н.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28" w:type="dxa"/>
          </w:tcPr>
          <w:p w:rsidR="008E38DF" w:rsidRPr="006A2680" w:rsidRDefault="006A2680" w:rsidP="006A2680">
            <w:pPr>
              <w:pStyle w:val="a4"/>
              <w:keepLines/>
              <w:numPr>
                <w:ilvl w:val="0"/>
                <w:numId w:val="7"/>
              </w:num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6A268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Утренняя заря</w:t>
            </w:r>
          </w:p>
          <w:p w:rsidR="006A2680" w:rsidRPr="006A2680" w:rsidRDefault="00891EC0" w:rsidP="006A2680">
            <w:pPr>
              <w:pStyle w:val="a4"/>
              <w:keepLines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Поездка «</w:t>
            </w:r>
            <w:r w:rsidR="006A2680">
              <w:rPr>
                <w:rFonts w:ascii="Times New Roman" w:eastAsiaTheme="minorHAnsi" w:hAnsi="Times New Roman"/>
                <w:sz w:val="28"/>
                <w:szCs w:val="28"/>
              </w:rPr>
              <w:t xml:space="preserve">Музей </w:t>
            </w:r>
            <w:r w:rsidR="001651C2">
              <w:rPr>
                <w:rFonts w:ascii="Times New Roman" w:eastAsiaTheme="minorHAnsi" w:hAnsi="Times New Roman"/>
                <w:sz w:val="28"/>
                <w:szCs w:val="28"/>
              </w:rPr>
              <w:t>истории техники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 2 отряд</w:t>
            </w:r>
          </w:p>
          <w:p w:rsidR="008E38DF" w:rsidRDefault="00891EC0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E38DF" w:rsidRPr="005D3C0B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час  «Танцы народов мира» </w:t>
            </w:r>
          </w:p>
          <w:p w:rsidR="008E38DF" w:rsidRDefault="00891EC0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8DF" w:rsidRPr="005D3C0B">
              <w:rPr>
                <w:rFonts w:ascii="Times New Roman" w:hAnsi="Times New Roman" w:cs="Times New Roman"/>
                <w:sz w:val="28"/>
                <w:szCs w:val="28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  <w:p w:rsidR="008E38DF" w:rsidRDefault="00891EC0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.Соревнования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пионерболу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Default="00891EC0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E38DF" w:rsidRPr="005D3C0B">
              <w:rPr>
                <w:rFonts w:ascii="Times New Roman" w:hAnsi="Times New Roman" w:cs="Times New Roman"/>
                <w:sz w:val="28"/>
                <w:szCs w:val="28"/>
              </w:rPr>
              <w:t>Библио-десант</w:t>
            </w:r>
            <w:proofErr w:type="spellEnd"/>
            <w:r w:rsidR="008E38DF" w:rsidRPr="005D3C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46B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246BEC">
              <w:rPr>
                <w:rFonts w:ascii="Times New Roman" w:hAnsi="Times New Roman" w:cs="Times New Roman"/>
                <w:sz w:val="28"/>
                <w:szCs w:val="28"/>
              </w:rPr>
              <w:t>Алёнушке</w:t>
            </w:r>
            <w:proofErr w:type="spellEnd"/>
            <w:r w:rsidR="00246BEC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8E38DF" w:rsidRPr="005D3C0B">
              <w:rPr>
                <w:rFonts w:ascii="Times New Roman" w:hAnsi="Times New Roman" w:cs="Times New Roman"/>
                <w:sz w:val="28"/>
                <w:szCs w:val="28"/>
              </w:rPr>
              <w:t xml:space="preserve"> сказкой»</w:t>
            </w:r>
          </w:p>
          <w:p w:rsidR="008E38DF" w:rsidRPr="00246BEC" w:rsidRDefault="00891EC0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38DF"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BEC" w:rsidRPr="00246BEC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  <w:p w:rsidR="008E38DF" w:rsidRPr="007F20EA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Pr="00246BEC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одиннадцатый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16.06.2022</w:t>
            </w:r>
          </w:p>
          <w:p w:rsidR="008E38DF" w:rsidRDefault="00246BEC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«Балалайка, мы с тобой» (23.06 день балалайки)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828" w:type="dxa"/>
          </w:tcPr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EC0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EC0" w:rsidRPr="00891EC0">
              <w:rPr>
                <w:rFonts w:ascii="Times New Roman" w:hAnsi="Times New Roman" w:cs="Times New Roman"/>
                <w:sz w:val="28"/>
                <w:szCs w:val="28"/>
              </w:rPr>
              <w:t xml:space="preserve">Поездка «Музей </w:t>
            </w:r>
            <w:r w:rsidR="001651C2">
              <w:rPr>
                <w:rFonts w:ascii="Times New Roman" w:hAnsi="Times New Roman" w:cs="Times New Roman"/>
                <w:sz w:val="28"/>
                <w:szCs w:val="28"/>
              </w:rPr>
              <w:t>история техники</w:t>
            </w:r>
            <w:r w:rsidR="00891EC0" w:rsidRPr="00891E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91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EC0" w:rsidRPr="00891EC0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6BE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246BEC">
              <w:rPr>
                <w:rFonts w:ascii="Times New Roman" w:hAnsi="Times New Roman" w:cs="Times New Roman"/>
                <w:sz w:val="28"/>
                <w:szCs w:val="28"/>
              </w:rPr>
              <w:t>Чудо 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4.Квест-игра «</w:t>
            </w:r>
            <w:r w:rsidR="00246BEC">
              <w:rPr>
                <w:rFonts w:ascii="Times New Roman" w:hAnsi="Times New Roman" w:cs="Times New Roman"/>
                <w:sz w:val="28"/>
                <w:szCs w:val="28"/>
              </w:rPr>
              <w:t>Музыкальная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2BA2">
              <w:rPr>
                <w:rFonts w:ascii="Times New Roman" w:hAnsi="Times New Roman" w:cs="Times New Roman"/>
                <w:sz w:val="28"/>
                <w:szCs w:val="28"/>
              </w:rPr>
              <w:t>Флешмоб «Чтение без перерыва»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6.Викторина «</w:t>
            </w:r>
            <w:r w:rsidR="00FC4EA8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4EA8" w:rsidRDefault="00FC4EA8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Минутки безопасности</w:t>
            </w:r>
          </w:p>
          <w:p w:rsidR="008E38DF" w:rsidRPr="007F20EA" w:rsidRDefault="00FC4EA8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двенадца</w:t>
            </w:r>
            <w:proofErr w:type="spellEnd"/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  <w:proofErr w:type="spellEnd"/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17.06.2022</w:t>
            </w:r>
          </w:p>
          <w:p w:rsidR="008E38DF" w:rsidRPr="00FC4EA8" w:rsidRDefault="00FC4EA8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 маршруту В.К.Арсеньева»</w:t>
            </w:r>
          </w:p>
        </w:tc>
        <w:tc>
          <w:tcPr>
            <w:tcW w:w="4828" w:type="dxa"/>
          </w:tcPr>
          <w:p w:rsidR="008E38DF" w:rsidRPr="008E1CB3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Pr="008E1CB3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2.Ролевая игра  по ПДД «Лунная дорожка».</w:t>
            </w:r>
          </w:p>
          <w:p w:rsidR="008E38DF" w:rsidRPr="00942D48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42D48">
              <w:rPr>
                <w:rFonts w:ascii="Times New Roman" w:hAnsi="Times New Roman" w:cs="Times New Roman"/>
                <w:sz w:val="28"/>
                <w:szCs w:val="28"/>
              </w:rPr>
              <w:t>«Богатырская наша сила!» (викторина по русским былинам)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48">
              <w:rPr>
                <w:rFonts w:ascii="Times New Roman" w:hAnsi="Times New Roman" w:cs="Times New Roman"/>
                <w:sz w:val="28"/>
                <w:szCs w:val="28"/>
              </w:rPr>
              <w:t>«Богатырские игры».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D4B2E">
              <w:rPr>
                <w:rFonts w:ascii="Times New Roman" w:hAnsi="Times New Roman" w:cs="Times New Roman"/>
                <w:sz w:val="28"/>
                <w:szCs w:val="28"/>
              </w:rPr>
              <w:t>Мастер-класс «Умелые ручки»</w:t>
            </w:r>
          </w:p>
          <w:p w:rsidR="008E38DF" w:rsidRPr="008E1CB3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5. Просмотр фильмов о ВОВ 1941-1945 годов.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:rsidR="008E38DF" w:rsidRPr="008E1CB3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D4B2E">
              <w:rPr>
                <w:rFonts w:ascii="Times New Roman" w:hAnsi="Times New Roman" w:cs="Times New Roman"/>
                <w:sz w:val="28"/>
                <w:szCs w:val="28"/>
              </w:rPr>
              <w:t>Экскурсия по селу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  <w:p w:rsidR="00FC23C5" w:rsidRPr="007F20EA" w:rsidRDefault="00FC23C5" w:rsidP="0089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тринадцатыйты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  <w:proofErr w:type="spellEnd"/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20.06.2022</w:t>
            </w:r>
          </w:p>
          <w:p w:rsidR="00FC4EA8" w:rsidRPr="00204833" w:rsidRDefault="00FC4EA8" w:rsidP="00FC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«Баба Яга, а кто это? (30.06 день рождение Бабы Яги)</w:t>
            </w:r>
          </w:p>
        </w:tc>
        <w:tc>
          <w:tcPr>
            <w:tcW w:w="4828" w:type="dxa"/>
          </w:tcPr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</w:p>
          <w:p w:rsidR="008E38DF" w:rsidRPr="00FC4EA8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23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4EA8" w:rsidRPr="00FC4EA8">
              <w:rPr>
                <w:rFonts w:ascii="Times New Roman" w:hAnsi="Times New Roman" w:cs="Times New Roman"/>
                <w:sz w:val="28"/>
                <w:szCs w:val="28"/>
              </w:rPr>
              <w:t>Минутки здоровья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EA8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="00FC4EA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FC4EA8">
              <w:rPr>
                <w:rFonts w:ascii="Times New Roman" w:hAnsi="Times New Roman" w:cs="Times New Roman"/>
                <w:sz w:val="28"/>
                <w:szCs w:val="28"/>
              </w:rPr>
              <w:t xml:space="preserve"> игра «Там на неведомых дорожках…»</w:t>
            </w:r>
          </w:p>
          <w:p w:rsidR="008E38DF" w:rsidRPr="008E1CB3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8230D">
              <w:rPr>
                <w:rFonts w:ascii="Times New Roman" w:hAnsi="Times New Roman" w:cs="Times New Roman"/>
                <w:sz w:val="28"/>
                <w:szCs w:val="28"/>
              </w:rPr>
              <w:t>Конкурс знатоков «Что? Где? Когда?», на знание славянской культуры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Pr="008E1CB3" w:rsidRDefault="00FC4EA8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8DF"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Именинница Баба-Яга!</w:t>
            </w:r>
            <w:r w:rsidR="008E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4EA8" w:rsidRDefault="008E38DF" w:rsidP="00FC4EA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C4EA8">
              <w:rPr>
                <w:rFonts w:ascii="Times New Roman" w:hAnsi="Times New Roman" w:cs="Times New Roman"/>
                <w:sz w:val="28"/>
                <w:szCs w:val="28"/>
              </w:rPr>
              <w:t xml:space="preserve"> Минутки безопасности</w:t>
            </w:r>
          </w:p>
          <w:p w:rsidR="008E38DF" w:rsidRPr="007F20EA" w:rsidRDefault="008E38DF" w:rsidP="00FC4EA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A26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Вечерняя заря</w:t>
            </w: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E38DF" w:rsidTr="008E38DF">
        <w:tc>
          <w:tcPr>
            <w:tcW w:w="2463" w:type="dxa"/>
          </w:tcPr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четырна</w:t>
            </w:r>
            <w:proofErr w:type="spellEnd"/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дцаты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  <w:proofErr w:type="spellEnd"/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E38DF" w:rsidRPr="008A1DD0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21.06.2022</w:t>
            </w:r>
          </w:p>
          <w:p w:rsidR="008E38DF" w:rsidRPr="00FC4EA8" w:rsidRDefault="00FC4EA8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«Помним, гордимся и чтим»</w:t>
            </w:r>
          </w:p>
        </w:tc>
        <w:tc>
          <w:tcPr>
            <w:tcW w:w="4828" w:type="dxa"/>
          </w:tcPr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заря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E38DF" w:rsidRPr="002B3039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2680" w:rsidRPr="0068230D">
              <w:rPr>
                <w:rFonts w:ascii="Times New Roman" w:hAnsi="Times New Roman" w:cs="Times New Roman"/>
                <w:sz w:val="28"/>
                <w:szCs w:val="28"/>
              </w:rPr>
              <w:t>«Славянская ярмарка» - праздничное костюмированное мероприятие, посвящённое закрытию лагерной смены.</w:t>
            </w:r>
          </w:p>
          <w:p w:rsidR="008E38DF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2680">
              <w:rPr>
                <w:rFonts w:ascii="Times New Roman" w:hAnsi="Times New Roman" w:cs="Times New Roman"/>
                <w:sz w:val="28"/>
                <w:szCs w:val="28"/>
              </w:rPr>
              <w:t>Работа мастерской</w:t>
            </w:r>
          </w:p>
          <w:p w:rsidR="008E38DF" w:rsidRPr="002B3039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A2680">
              <w:rPr>
                <w:rFonts w:ascii="Times New Roman" w:hAnsi="Times New Roman" w:cs="Times New Roman"/>
                <w:sz w:val="28"/>
                <w:szCs w:val="28"/>
              </w:rPr>
              <w:t>Минута памяти</w:t>
            </w:r>
          </w:p>
          <w:p w:rsidR="008E38DF" w:rsidRPr="002B3039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A2680"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 Акция «Сад Памяти»</w:t>
            </w:r>
          </w:p>
          <w:p w:rsidR="006A2680" w:rsidRPr="006A2680" w:rsidRDefault="008E38DF" w:rsidP="006A268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A2680" w:rsidRPr="006A2680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  <w:p w:rsidR="006A2680" w:rsidRPr="007F20EA" w:rsidRDefault="006A2680" w:rsidP="006A268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2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Вечерняя заря</w:t>
            </w:r>
            <w:r w:rsidRPr="006A2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8DF" w:rsidRPr="007F20EA" w:rsidRDefault="008E38DF" w:rsidP="00891EC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8E38DF" w:rsidRPr="00204833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8E38DF" w:rsidRDefault="008E38DF" w:rsidP="0089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8E38DF" w:rsidRDefault="008E38DF" w:rsidP="008E38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8DF" w:rsidRPr="00390E24" w:rsidRDefault="008E38DF" w:rsidP="008E38D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04CF" w:rsidRPr="00390E24" w:rsidRDefault="005004CF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4CF" w:rsidRDefault="005004CF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C5" w:rsidRDefault="00FC23C5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4CF" w:rsidRPr="00390E24" w:rsidRDefault="005004CF" w:rsidP="0039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C0" w:rsidRPr="005D691F" w:rsidRDefault="00891EC0" w:rsidP="00891E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91F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 Режим работы лагеря с дневным пребыванием детей</w:t>
      </w:r>
    </w:p>
    <w:p w:rsidR="00891EC0" w:rsidRPr="005D691F" w:rsidRDefault="00891EC0" w:rsidP="00891EC0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639"/>
        <w:gridCol w:w="1970"/>
        <w:gridCol w:w="2324"/>
      </w:tblGrid>
      <w:tr w:rsidR="00891EC0" w:rsidRPr="005D691F" w:rsidTr="00891EC0">
        <w:trPr>
          <w:trHeight w:val="518"/>
        </w:trPr>
        <w:tc>
          <w:tcPr>
            <w:tcW w:w="709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№ </w:t>
            </w:r>
          </w:p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</w:t>
            </w:r>
            <w:proofErr w:type="gramEnd"/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/п</w:t>
            </w:r>
          </w:p>
        </w:tc>
        <w:tc>
          <w:tcPr>
            <w:tcW w:w="467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Наименование дел</w:t>
            </w:r>
          </w:p>
        </w:tc>
        <w:tc>
          <w:tcPr>
            <w:tcW w:w="1985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Время работы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Ответственный</w:t>
            </w:r>
          </w:p>
        </w:tc>
      </w:tr>
      <w:tr w:rsidR="00891EC0" w:rsidRPr="005D691F" w:rsidTr="00FC23C5">
        <w:trPr>
          <w:trHeight w:val="1112"/>
        </w:trPr>
        <w:tc>
          <w:tcPr>
            <w:tcW w:w="709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891EC0" w:rsidRPr="005D691F" w:rsidRDefault="00FC23C5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Встреча детей, инструктаж по основам безопасности </w:t>
            </w:r>
            <w:proofErr w:type="spellStart"/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изнедеятельности</w:t>
            </w:r>
            <w:proofErr w:type="spellEnd"/>
          </w:p>
        </w:tc>
        <w:tc>
          <w:tcPr>
            <w:tcW w:w="1985" w:type="dxa"/>
          </w:tcPr>
          <w:p w:rsidR="00891EC0" w:rsidRPr="005D691F" w:rsidRDefault="00891EC0" w:rsidP="00FC23C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FC23C5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0  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- 8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Воспитатели</w:t>
            </w:r>
          </w:p>
        </w:tc>
      </w:tr>
      <w:tr w:rsidR="00891EC0" w:rsidRPr="005D691F" w:rsidTr="00891EC0">
        <w:tc>
          <w:tcPr>
            <w:tcW w:w="709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891EC0" w:rsidRPr="005D691F" w:rsidRDefault="00FC23C5" w:rsidP="00FC23C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</w:t>
            </w:r>
            <w:r w:rsidR="00891EC0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арядка, </w:t>
            </w: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спортивные упражнения</w:t>
            </w:r>
          </w:p>
        </w:tc>
        <w:tc>
          <w:tcPr>
            <w:tcW w:w="1985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30  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- 9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Ответственный</w:t>
            </w:r>
            <w:proofErr w:type="gramEnd"/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за спортивную работу.</w:t>
            </w:r>
          </w:p>
        </w:tc>
      </w:tr>
      <w:tr w:rsidR="00891EC0" w:rsidRPr="005D691F" w:rsidTr="00891EC0">
        <w:tc>
          <w:tcPr>
            <w:tcW w:w="709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Завтрак.</w:t>
            </w:r>
          </w:p>
        </w:tc>
        <w:tc>
          <w:tcPr>
            <w:tcW w:w="1985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- 9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Воспитатели</w:t>
            </w:r>
          </w:p>
        </w:tc>
      </w:tr>
      <w:tr w:rsidR="00891EC0" w:rsidRPr="005D691F" w:rsidTr="00891EC0">
        <w:tc>
          <w:tcPr>
            <w:tcW w:w="709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4678" w:type="dxa"/>
          </w:tcPr>
          <w:p w:rsidR="00891EC0" w:rsidRPr="005D691F" w:rsidRDefault="00FC23C5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</w:t>
            </w:r>
            <w:r w:rsidR="00891EC0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абота по планам отрядов</w:t>
            </w: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занятия, мероприятия.</w:t>
            </w:r>
          </w:p>
        </w:tc>
        <w:tc>
          <w:tcPr>
            <w:tcW w:w="1985" w:type="dxa"/>
          </w:tcPr>
          <w:p w:rsidR="00891EC0" w:rsidRPr="005D691F" w:rsidRDefault="00FC23C5" w:rsidP="00FC23C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891EC0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0  </w:t>
            </w:r>
            <w:r w:rsidR="00891EC0"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- 12</w:t>
            </w:r>
            <w:r w:rsidR="00891EC0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воспитатели.</w:t>
            </w:r>
          </w:p>
        </w:tc>
      </w:tr>
      <w:tr w:rsidR="00891EC0" w:rsidRPr="005D691F" w:rsidTr="00891EC0">
        <w:tc>
          <w:tcPr>
            <w:tcW w:w="709" w:type="dxa"/>
          </w:tcPr>
          <w:p w:rsidR="00891EC0" w:rsidRPr="005D691F" w:rsidRDefault="00A31BE4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  <w:r w:rsidR="00891EC0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467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Оздоровительные процедуры, воздушные и солнечные ванны и др.</w:t>
            </w:r>
          </w:p>
        </w:tc>
        <w:tc>
          <w:tcPr>
            <w:tcW w:w="1985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00  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- 12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Воспитатели</w:t>
            </w:r>
          </w:p>
        </w:tc>
      </w:tr>
      <w:tr w:rsidR="00891EC0" w:rsidRPr="005D691F" w:rsidTr="00891EC0">
        <w:tc>
          <w:tcPr>
            <w:tcW w:w="709" w:type="dxa"/>
          </w:tcPr>
          <w:p w:rsidR="00891EC0" w:rsidRPr="005D691F" w:rsidRDefault="00A31BE4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  <w:r w:rsidR="00891EC0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467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Обед.</w:t>
            </w:r>
          </w:p>
        </w:tc>
        <w:tc>
          <w:tcPr>
            <w:tcW w:w="1985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30  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- 13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повар.</w:t>
            </w:r>
          </w:p>
        </w:tc>
      </w:tr>
      <w:tr w:rsidR="00891EC0" w:rsidRPr="005D691F" w:rsidTr="00891EC0">
        <w:tc>
          <w:tcPr>
            <w:tcW w:w="709" w:type="dxa"/>
          </w:tcPr>
          <w:p w:rsidR="00891EC0" w:rsidRPr="005D691F" w:rsidRDefault="00A31BE4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  <w:r w:rsidR="00891EC0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4678" w:type="dxa"/>
          </w:tcPr>
          <w:p w:rsidR="00891EC0" w:rsidRPr="005D691F" w:rsidRDefault="00FC23C5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Занятия в отрядах.</w:t>
            </w:r>
          </w:p>
        </w:tc>
        <w:tc>
          <w:tcPr>
            <w:tcW w:w="1985" w:type="dxa"/>
          </w:tcPr>
          <w:p w:rsidR="00891EC0" w:rsidRPr="005D691F" w:rsidRDefault="00891EC0" w:rsidP="00FC23C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FC23C5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- 14</w:t>
            </w:r>
            <w:r w:rsidR="00A31BE4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FC23C5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891EC0" w:rsidRPr="005D691F" w:rsidRDefault="00891EC0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Воспитатели</w:t>
            </w:r>
          </w:p>
        </w:tc>
      </w:tr>
      <w:tr w:rsidR="00891EC0" w:rsidRPr="005D691F" w:rsidTr="00891EC0">
        <w:tc>
          <w:tcPr>
            <w:tcW w:w="709" w:type="dxa"/>
          </w:tcPr>
          <w:p w:rsidR="00891EC0" w:rsidRPr="005D691F" w:rsidRDefault="00A31BE4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  <w:r w:rsidR="00891EC0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4678" w:type="dxa"/>
          </w:tcPr>
          <w:p w:rsidR="00891EC0" w:rsidRPr="005D691F" w:rsidRDefault="00FC23C5" w:rsidP="00FC23C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Пяти</w:t>
            </w:r>
            <w:r w:rsidR="00A31BE4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минутк</w:t>
            </w: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апо ПДД</w:t>
            </w:r>
          </w:p>
        </w:tc>
        <w:tc>
          <w:tcPr>
            <w:tcW w:w="1985" w:type="dxa"/>
          </w:tcPr>
          <w:p w:rsidR="00891EC0" w:rsidRPr="005D691F" w:rsidRDefault="00891EC0" w:rsidP="00FC23C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A31BE4"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A31BE4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FC23C5"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- 1</w:t>
            </w:r>
            <w:r w:rsidR="00A31BE4"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891EC0" w:rsidRPr="005D691F" w:rsidRDefault="00A31BE4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Воспитатели</w:t>
            </w:r>
            <w:r w:rsidR="00891EC0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A31BE4" w:rsidRPr="005D691F" w:rsidTr="00891EC0">
        <w:tc>
          <w:tcPr>
            <w:tcW w:w="709" w:type="dxa"/>
          </w:tcPr>
          <w:p w:rsidR="00A31BE4" w:rsidRPr="005D691F" w:rsidRDefault="00A31BE4" w:rsidP="00891EC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9.</w:t>
            </w:r>
          </w:p>
        </w:tc>
        <w:tc>
          <w:tcPr>
            <w:tcW w:w="4678" w:type="dxa"/>
          </w:tcPr>
          <w:p w:rsidR="00A31BE4" w:rsidRPr="005D691F" w:rsidRDefault="00FC23C5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Уход</w:t>
            </w:r>
            <w:r w:rsidR="00A31BE4"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детей домой</w:t>
            </w:r>
          </w:p>
        </w:tc>
        <w:tc>
          <w:tcPr>
            <w:tcW w:w="1985" w:type="dxa"/>
          </w:tcPr>
          <w:p w:rsidR="00A31BE4" w:rsidRPr="005D691F" w:rsidRDefault="00A31BE4" w:rsidP="00A31BE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  <w:r w:rsidRPr="005D691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A31BE4" w:rsidRPr="005D691F" w:rsidRDefault="00A31BE4" w:rsidP="00891EC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D691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Воспитатели.</w:t>
            </w:r>
          </w:p>
        </w:tc>
      </w:tr>
    </w:tbl>
    <w:p w:rsidR="00891EC0" w:rsidRPr="00891EC0" w:rsidRDefault="00891EC0" w:rsidP="00891EC0">
      <w:pPr>
        <w:keepLines/>
        <w:spacing w:after="0"/>
        <w:rPr>
          <w:rFonts w:ascii="Calibri" w:eastAsia="Times New Roman" w:hAnsi="Calibri" w:cs="Times New Roman"/>
          <w:b/>
          <w:bCs/>
          <w:color w:val="FF0000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91F" w:rsidRDefault="005D691F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BE4" w:rsidRPr="00A31BE4" w:rsidRDefault="00A31BE4" w:rsidP="00A31BE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1.Чёткое представление целей и постановка задач.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2.Конкретное планирование деятельности.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3.Кадровое обеспечение программы.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4.Методическое обеспечение программы.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5.Педагогические условия.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6.Материально-техническое обеспечение</w:t>
      </w:r>
    </w:p>
    <w:p w:rsidR="00A31BE4" w:rsidRPr="00A31BE4" w:rsidRDefault="00A31BE4" w:rsidP="00A31BE4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Методическое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1.Наличие программы лагеря,  плана-сетки.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2.Должностные инструкции всех участников процесса.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3.Проведение установочного семинара для всех работающих в течение лагерной  смены.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4.Подбор методических разработок в соответствии с планом работы.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5.Проведение ежедневных планёрок.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lastRenderedPageBreak/>
        <w:t>6.Разработка системы отслеживания результатов и подведения итогов</w:t>
      </w:r>
    </w:p>
    <w:p w:rsidR="00A31BE4" w:rsidRPr="00A31BE4" w:rsidRDefault="00A31BE4" w:rsidP="00A31BE4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Мотивационное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плана работы  учитываются возможности разновозрастных отрядов, интересы детей, педагогов, родителей и пути реализации. В работе лагерной смены планируется задействовать социум села: Дом культуры, сельская  библиотека,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ФАП</w:t>
      </w:r>
      <w:r w:rsidRPr="00A31BE4">
        <w:rPr>
          <w:rFonts w:ascii="Times New Roman" w:eastAsia="Times New Roman" w:hAnsi="Times New Roman" w:cs="Times New Roman"/>
          <w:sz w:val="28"/>
          <w:szCs w:val="28"/>
        </w:rPr>
        <w:t>. По возможности задействовать районные  структуры систем профилактики. Планируется организовать поездки в районны</w:t>
      </w:r>
      <w:r>
        <w:rPr>
          <w:rFonts w:ascii="Times New Roman" w:eastAsia="Times New Roman" w:hAnsi="Times New Roman" w:cs="Times New Roman"/>
          <w:sz w:val="28"/>
          <w:szCs w:val="28"/>
        </w:rPr>
        <w:t>е музей,  пожарную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1BE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31BE4">
        <w:rPr>
          <w:rFonts w:ascii="Times New Roman" w:eastAsia="Times New Roman" w:hAnsi="Times New Roman" w:cs="Times New Roman"/>
          <w:sz w:val="28"/>
          <w:szCs w:val="28"/>
        </w:rPr>
        <w:t>тбор педагогических средств с учетом возрастных и индивидуальных     особенностей, способствующих успешной самореализации детей.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1BE4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1BE4">
        <w:rPr>
          <w:rFonts w:ascii="Times New Roman" w:eastAsia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1BE4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1BE4">
        <w:rPr>
          <w:rFonts w:ascii="Times New Roman" w:eastAsia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1BE4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A31BE4" w:rsidRPr="00A31BE4" w:rsidRDefault="00A31BE4" w:rsidP="00A31BE4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1.Выбор оптимальных условий и площадок для проведения различных     мероприятий    (игровая комната, спортзал, территория лагеря, Дом культуры, сельская библиотека). 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2.Материалы для оформления и творчества детей.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3.Наличие канцелярских принадлежностей.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4.Аудиоматериалы и видеотехника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4782"/>
      </w:tblGrid>
      <w:tr w:rsidR="00A31BE4" w:rsidRPr="00A31BE4" w:rsidTr="00FC23C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31BE4" w:rsidRPr="00A31BE4" w:rsidTr="00FC23C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проведения мероприятий, спортивных игр на свежем воздухе.</w:t>
            </w:r>
          </w:p>
        </w:tc>
      </w:tr>
      <w:tr w:rsidR="00A31BE4" w:rsidRPr="00A31BE4" w:rsidTr="00FC23C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разнообразного спортивного инвентаря: скакалки, обручи, мячи</w:t>
            </w:r>
            <w:proofErr w:type="gramStart"/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админтон.</w:t>
            </w:r>
          </w:p>
        </w:tc>
      </w:tr>
      <w:tr w:rsidR="00A31BE4" w:rsidRPr="00A31BE4" w:rsidTr="00FC23C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Горкинский</w:t>
            </w:r>
            <w:proofErr w:type="spellEnd"/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ФАП.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Приёмное отделение. Процедурное </w:t>
            </w: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помещение: средства оказания первой доврачебной помощи.</w:t>
            </w:r>
          </w:p>
        </w:tc>
      </w:tr>
      <w:tr w:rsidR="00A31BE4" w:rsidRPr="00A31BE4" w:rsidTr="00FC23C5">
        <w:trPr>
          <w:trHeight w:val="96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Игровая комната.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игры:  шашки,  различные игры для детей, книги, раскраски, </w:t>
            </w: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центр, мультимедийная установка.</w:t>
            </w:r>
          </w:p>
        </w:tc>
      </w:tr>
      <w:tr w:rsidR="00A31BE4" w:rsidRPr="00A31BE4" w:rsidTr="00FC23C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4" w:rsidRPr="00A31BE4" w:rsidRDefault="00A31BE4" w:rsidP="00A31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Столовая.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4" w:rsidRPr="00A31BE4" w:rsidRDefault="00A31BE4" w:rsidP="00A31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Столы, стулья. Столовые принадлежности.</w:t>
            </w:r>
          </w:p>
        </w:tc>
      </w:tr>
    </w:tbl>
    <w:p w:rsidR="00A31BE4" w:rsidRPr="00A31BE4" w:rsidRDefault="00A31BE4" w:rsidP="00A31BE4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31BE4" w:rsidRPr="00A31BE4" w:rsidRDefault="00A31BE4" w:rsidP="00A31BE4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</w:t>
      </w:r>
    </w:p>
    <w:p w:rsid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На каждом отряде работает воспитатели  и помощник воспитателя.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 и </w:t>
      </w:r>
      <w:proofErr w:type="spellStart"/>
      <w:r w:rsidRPr="00A31BE4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 дел. Помощники воспитателей  участвуют в работе смены, а также занимаются организацией отрядной  жизни. </w:t>
      </w:r>
    </w:p>
    <w:p w:rsidR="00A31BE4" w:rsidRPr="00A31BE4" w:rsidRDefault="00A31BE4" w:rsidP="00A31BE4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 риска и меры их профилактики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60"/>
        <w:gridCol w:w="5635"/>
      </w:tblGrid>
      <w:tr w:rsidR="00A31BE4" w:rsidRPr="00A31BE4" w:rsidTr="00FC23C5">
        <w:tc>
          <w:tcPr>
            <w:tcW w:w="594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660" w:type="dxa"/>
          </w:tcPr>
          <w:p w:rsidR="00A31BE4" w:rsidRPr="00A31BE4" w:rsidRDefault="00A31BE4" w:rsidP="00A31B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5635" w:type="dxa"/>
          </w:tcPr>
          <w:p w:rsidR="00A31BE4" w:rsidRPr="00A31BE4" w:rsidRDefault="00A31BE4" w:rsidP="00A31B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профилактики</w:t>
            </w:r>
          </w:p>
        </w:tc>
      </w:tr>
      <w:tr w:rsidR="00A31BE4" w:rsidRPr="00A31BE4" w:rsidTr="00FC23C5">
        <w:tc>
          <w:tcPr>
            <w:tcW w:w="594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условия.</w:t>
            </w:r>
          </w:p>
        </w:tc>
        <w:tc>
          <w:tcPr>
            <w:tcW w:w="5635" w:type="dxa"/>
          </w:tcPr>
          <w:p w:rsidR="00A31BE4" w:rsidRPr="00A31BE4" w:rsidRDefault="00A31BE4" w:rsidP="00A31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Заменить мероприятием без выхода на улицу.</w:t>
            </w:r>
          </w:p>
        </w:tc>
      </w:tr>
      <w:tr w:rsidR="00A31BE4" w:rsidRPr="00A31BE4" w:rsidTr="00FC23C5">
        <w:tc>
          <w:tcPr>
            <w:tcW w:w="594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Жара.</w:t>
            </w:r>
          </w:p>
        </w:tc>
        <w:tc>
          <w:tcPr>
            <w:tcW w:w="5635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головы от солнечного удара, питьевой режим. Не позволять  длительное время, находится на открытом солнце.</w:t>
            </w:r>
          </w:p>
        </w:tc>
      </w:tr>
      <w:tr w:rsidR="00A31BE4" w:rsidRPr="00A31BE4" w:rsidTr="00FC23C5">
        <w:tc>
          <w:tcPr>
            <w:tcW w:w="594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воды.</w:t>
            </w:r>
          </w:p>
        </w:tc>
        <w:tc>
          <w:tcPr>
            <w:tcW w:w="5635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питьевой воды.</w:t>
            </w:r>
          </w:p>
        </w:tc>
      </w:tr>
      <w:tr w:rsidR="00A31BE4" w:rsidRPr="00A31BE4" w:rsidTr="00FC23C5">
        <w:tc>
          <w:tcPr>
            <w:tcW w:w="594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5635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и профилактика </w:t>
            </w: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травматизма.</w:t>
            </w:r>
          </w:p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A31BE4" w:rsidRPr="00A31BE4" w:rsidTr="00FC23C5">
        <w:tc>
          <w:tcPr>
            <w:tcW w:w="594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60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5635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A31BE4" w:rsidRPr="00A31BE4" w:rsidTr="00FC23C5">
        <w:tc>
          <w:tcPr>
            <w:tcW w:w="594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5635" w:type="dxa"/>
          </w:tcPr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A31BE4" w:rsidRPr="00A31BE4" w:rsidRDefault="00A31BE4" w:rsidP="00A31B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</w:tbl>
    <w:p w:rsidR="00A31BE4" w:rsidRDefault="00A31BE4" w:rsidP="00A31BE4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A31BE4" w:rsidRPr="00A31BE4" w:rsidRDefault="00A31BE4" w:rsidP="00A31BE4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воспитательного процесса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В течение смены проводится диагностика, которая направлена на выявление степени удовлетворенности детьми от пребывания в лагере и изучение удовлетворенности педагогов от собственной деятельности в летнем лагере. 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Ежедневно перед выходом  каждый ребенок  оставляет   жетон, по цвету соответствующий  его настроению, определяющий деятельность  прошедшего дня. По количеству жетонов (по цвету) воспитатель заполняет отрядный дневник настроения.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 За каждую неделю дела   подводится итог качества работы, в конце смены общий итог. 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состоит из нескольких диагностических  параметров, которые оцениваются индивидуально каждым взрослым и ребенком по шкале количества цветных жетонов. Получив «картинку» качества прошедшего дня, можно при подготовке следующего уделить повышенное внимание качественному изменению уровня тех параметров, которые недостаточно высоко оценены.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Параметры для оценки педагогов: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работы. </w:t>
      </w:r>
    </w:p>
    <w:p w:rsidR="00A31BE4" w:rsidRPr="00A31BE4" w:rsidRDefault="00A31BE4" w:rsidP="00A3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            2.Содержательная насыщенность.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3.Эмоциональность.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4.Включенность детей в деятельность.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5.Качество. 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Параметры для оценки детей:</w:t>
      </w:r>
    </w:p>
    <w:p w:rsidR="00A31BE4" w:rsidRPr="00A31BE4" w:rsidRDefault="00A31BE4" w:rsidP="007818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1.Важно. </w:t>
      </w:r>
    </w:p>
    <w:p w:rsidR="00A31BE4" w:rsidRPr="00A31BE4" w:rsidRDefault="00A31BE4" w:rsidP="007818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  2.Интересно. </w:t>
      </w:r>
    </w:p>
    <w:p w:rsidR="00A31BE4" w:rsidRPr="00A31BE4" w:rsidRDefault="00A31BE4" w:rsidP="007818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3.Дружно.</w:t>
      </w:r>
    </w:p>
    <w:p w:rsidR="00A31BE4" w:rsidRPr="00A31BE4" w:rsidRDefault="00A31BE4" w:rsidP="007818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4.Полезно. </w:t>
      </w:r>
    </w:p>
    <w:p w:rsidR="00A31BE4" w:rsidRPr="00A31BE4" w:rsidRDefault="00A31BE4" w:rsidP="007818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5.Впервые. 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Если дело по всем параметрам прошло на «отлично» - жетон красный;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Если один или два параметра требуют более тщательного подхода к делу – жетон зеленый.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Если по большинству параметров требуется более тщательная подготовка – жетон синий.</w:t>
      </w:r>
    </w:p>
    <w:p w:rsidR="00A31BE4" w:rsidRPr="00A31BE4" w:rsidRDefault="00A31BE4" w:rsidP="007818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В конце смены наглядно видно насколько была плодотворной работа педагогического состава лагеря и над чем необходимо работать. Также можно узнать состояние психологического климата в течение смены (как комфортно было детям).</w:t>
      </w:r>
    </w:p>
    <w:p w:rsidR="00A31BE4" w:rsidRPr="00A31BE4" w:rsidRDefault="00A31BE4" w:rsidP="007818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b/>
          <w:sz w:val="28"/>
          <w:szCs w:val="28"/>
        </w:rPr>
        <w:t>Методы  диагностики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стартового анкетирования: каждый ребенок помещает в отрядный уголок смайлик   настроения, с каким он пришел в лагерь и заполняет анкету.  </w:t>
      </w:r>
    </w:p>
    <w:p w:rsidR="00A31BE4" w:rsidRPr="00A31BE4" w:rsidRDefault="00A31BE4" w:rsidP="00A3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E4">
        <w:rPr>
          <w:rFonts w:ascii="Times New Roman" w:eastAsia="Times New Roman" w:hAnsi="Times New Roman" w:cs="Times New Roman"/>
          <w:sz w:val="28"/>
          <w:szCs w:val="28"/>
        </w:rPr>
        <w:t>- Проведение анкетирования по окончанию смены: каждый ребенок помещает в отрядный уголок смайлик   настроения, с которым он покидает лагерь, заполняет анкету.</w:t>
      </w:r>
    </w:p>
    <w:p w:rsid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Анкеты (на входе)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Мы снова вместе!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Был ли ты в лагере раньше?  (каком) 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Анкеты (последний день смены)</w:t>
      </w:r>
    </w:p>
    <w:p w:rsidR="007818E9" w:rsidRPr="007818E9" w:rsidRDefault="007818E9" w:rsidP="0078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1.  Что ты ожидал (а) от лагеря?_______________________________________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2.Что тебе понравилось в лагере?_____________________________________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3.Что тебе не понравилось?___________________________________________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4.Какие из мероприятий лагеря оказали наибольшее влияние на тебя? 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5. Было ли скучно в лагере?_________________________________________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6.  Было ли тебе страшно?___________________________________________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7. Что бы ты хотел (а) пожелать себе?__________________________________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8.Что бы ты хотел (а) пожелать другим ребятам?________________________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9.  Что бы ты хотел (а) пожелать педагогам</w:t>
      </w:r>
      <w:proofErr w:type="gramStart"/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 ?. ___________________________</w:t>
      </w:r>
      <w:proofErr w:type="gramEnd"/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10.Самое важное событие в лагере? Было или оно?_______________________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11.  – Закончи предложения: Я рад, что 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 xml:space="preserve">Мне жаль, что ______________________________________________________ 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Я надеюсь, что _____________________________________________________</w:t>
      </w: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E9">
        <w:rPr>
          <w:rFonts w:ascii="Times New Roman" w:eastAsia="Times New Roman" w:hAnsi="Times New Roman" w:cs="Times New Roman"/>
          <w:sz w:val="28"/>
          <w:szCs w:val="28"/>
        </w:rPr>
        <w:t>Твое имя, фамилия и автограф на память _______________________________</w:t>
      </w: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E9" w:rsidRPr="007818E9" w:rsidRDefault="007818E9" w:rsidP="0078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04CF" w:rsidRPr="00A31BE4" w:rsidRDefault="005004CF" w:rsidP="00A31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4CF" w:rsidRPr="00A31BE4" w:rsidRDefault="005004CF" w:rsidP="00A31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74" w:rsidRPr="00A31BE4" w:rsidRDefault="00C60774" w:rsidP="00A31B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0774" w:rsidRPr="00A31BE4" w:rsidSect="007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5D2"/>
    <w:multiLevelType w:val="hybridMultilevel"/>
    <w:tmpl w:val="320C5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8293A"/>
    <w:multiLevelType w:val="hybridMultilevel"/>
    <w:tmpl w:val="FFB2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B6C"/>
    <w:multiLevelType w:val="hybridMultilevel"/>
    <w:tmpl w:val="09102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4179B"/>
    <w:multiLevelType w:val="hybridMultilevel"/>
    <w:tmpl w:val="62C822EC"/>
    <w:lvl w:ilvl="0" w:tplc="0D061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26854"/>
    <w:multiLevelType w:val="hybridMultilevel"/>
    <w:tmpl w:val="EE8AD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05ED7"/>
    <w:multiLevelType w:val="hybridMultilevel"/>
    <w:tmpl w:val="29C827FC"/>
    <w:lvl w:ilvl="0" w:tplc="55BEC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72F31273"/>
    <w:multiLevelType w:val="hybridMultilevel"/>
    <w:tmpl w:val="E06E9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79EB"/>
    <w:rsid w:val="00044ED8"/>
    <w:rsid w:val="001651C2"/>
    <w:rsid w:val="00246BEC"/>
    <w:rsid w:val="002A2D10"/>
    <w:rsid w:val="00312FC6"/>
    <w:rsid w:val="00390E24"/>
    <w:rsid w:val="005004CF"/>
    <w:rsid w:val="005D691F"/>
    <w:rsid w:val="00646DE0"/>
    <w:rsid w:val="00663BAB"/>
    <w:rsid w:val="006A2680"/>
    <w:rsid w:val="006C6691"/>
    <w:rsid w:val="006C7AE4"/>
    <w:rsid w:val="007818E9"/>
    <w:rsid w:val="007B7238"/>
    <w:rsid w:val="00891EC0"/>
    <w:rsid w:val="008B410F"/>
    <w:rsid w:val="008E38DF"/>
    <w:rsid w:val="00900B15"/>
    <w:rsid w:val="009B79EB"/>
    <w:rsid w:val="009E322C"/>
    <w:rsid w:val="00A31BE4"/>
    <w:rsid w:val="00B86A44"/>
    <w:rsid w:val="00BC38C1"/>
    <w:rsid w:val="00C60774"/>
    <w:rsid w:val="00D44AB6"/>
    <w:rsid w:val="00ED4249"/>
    <w:rsid w:val="00F70C65"/>
    <w:rsid w:val="00FC23C5"/>
    <w:rsid w:val="00FC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38"/>
  </w:style>
  <w:style w:type="paragraph" w:styleId="3">
    <w:name w:val="heading 3"/>
    <w:basedOn w:val="a"/>
    <w:next w:val="a"/>
    <w:link w:val="30"/>
    <w:unhideWhenUsed/>
    <w:qFormat/>
    <w:rsid w:val="006C7A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2F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312FC6"/>
    <w:pPr>
      <w:spacing w:after="120"/>
      <w:jc w:val="center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12FC6"/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qFormat/>
    <w:rsid w:val="00BC3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C38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7AE4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FirstNote</dc:creator>
  <cp:keywords/>
  <dc:description/>
  <cp:lastModifiedBy>FirstNote</cp:lastModifiedBy>
  <cp:revision>7</cp:revision>
  <cp:lastPrinted>2022-06-01T04:35:00Z</cp:lastPrinted>
  <dcterms:created xsi:type="dcterms:W3CDTF">2022-05-23T06:49:00Z</dcterms:created>
  <dcterms:modified xsi:type="dcterms:W3CDTF">2022-06-01T11:04:00Z</dcterms:modified>
</cp:coreProperties>
</file>